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B8CE" w14:textId="419ABABA" w:rsidR="00B97AF5" w:rsidRPr="006F03E2" w:rsidRDefault="00B97AF5" w:rsidP="00B97AF5">
      <w:pPr>
        <w:spacing w:after="0"/>
        <w:ind w:left="5954"/>
      </w:pPr>
      <w:r w:rsidRPr="006F03E2">
        <w:t>Mokyklos 202</w:t>
      </w:r>
      <w:r w:rsidR="00AC22E6">
        <w:t>4</w:t>
      </w:r>
      <w:r w:rsidRPr="006F03E2">
        <w:t>–202</w:t>
      </w:r>
      <w:r w:rsidR="00AC22E6">
        <w:t>5</w:t>
      </w:r>
      <w:r w:rsidRPr="006F03E2">
        <w:t xml:space="preserve"> mokslo</w:t>
      </w:r>
      <w:r>
        <w:t xml:space="preserve"> </w:t>
      </w:r>
      <w:r w:rsidRPr="006F03E2">
        <w:t xml:space="preserve">metų veiklos plano </w:t>
      </w:r>
    </w:p>
    <w:p w14:paraId="189A611A" w14:textId="6164E436" w:rsidR="00B97AF5" w:rsidRDefault="00B97AF5" w:rsidP="00B97AF5">
      <w:pPr>
        <w:spacing w:after="0"/>
        <w:ind w:left="5954"/>
      </w:pPr>
      <w:r>
        <w:t>8</w:t>
      </w:r>
      <w:r w:rsidRPr="006F03E2">
        <w:t xml:space="preserve"> priedas</w:t>
      </w:r>
    </w:p>
    <w:p w14:paraId="758BD7A4" w14:textId="77777777" w:rsidR="00B97AF5" w:rsidRDefault="00B97AF5" w:rsidP="00B97AF5"/>
    <w:p w14:paraId="10DCAD6F" w14:textId="21D03868" w:rsidR="00B97AF5" w:rsidRDefault="00AC22E6" w:rsidP="00B97AF5">
      <w:pPr>
        <w:spacing w:after="0"/>
        <w:jc w:val="center"/>
        <w:rPr>
          <w:b/>
        </w:rPr>
      </w:pPr>
      <w:r>
        <w:rPr>
          <w:b/>
        </w:rPr>
        <w:t>MOKINIŲ TARYBOS 2024–2025</w:t>
      </w:r>
      <w:r w:rsidR="00B97AF5">
        <w:rPr>
          <w:b/>
        </w:rPr>
        <w:t xml:space="preserve"> MOKSLO METŲ</w:t>
      </w:r>
    </w:p>
    <w:p w14:paraId="7CF642BA" w14:textId="77777777" w:rsidR="00B97AF5" w:rsidRDefault="00B97AF5" w:rsidP="00B97AF5">
      <w:pPr>
        <w:spacing w:after="0"/>
        <w:jc w:val="center"/>
        <w:rPr>
          <w:b/>
        </w:rPr>
      </w:pPr>
      <w:r>
        <w:rPr>
          <w:b/>
        </w:rPr>
        <w:t>VEIKLOS PLANAS</w:t>
      </w:r>
    </w:p>
    <w:p w14:paraId="1DF9F8B9" w14:textId="77777777" w:rsidR="00140696" w:rsidRDefault="00140696" w:rsidP="00B97AF5">
      <w:pPr>
        <w:spacing w:after="0"/>
        <w:jc w:val="center"/>
        <w:rPr>
          <w:b/>
        </w:rPr>
      </w:pPr>
    </w:p>
    <w:p w14:paraId="2F159B87" w14:textId="642480A0" w:rsidR="00EB25BB" w:rsidRDefault="00B97AF5" w:rsidP="00AC22E6">
      <w:pPr>
        <w:pStyle w:val="Sraopastraipa"/>
        <w:numPr>
          <w:ilvl w:val="0"/>
          <w:numId w:val="1"/>
        </w:numPr>
        <w:spacing w:after="0" w:line="276" w:lineRule="auto"/>
        <w:ind w:left="0" w:firstLine="851"/>
        <w:jc w:val="both"/>
        <w:rPr>
          <w:b/>
        </w:rPr>
      </w:pPr>
      <w:r>
        <w:rPr>
          <w:b/>
        </w:rPr>
        <w:t>202</w:t>
      </w:r>
      <w:r w:rsidR="00AC22E6">
        <w:rPr>
          <w:b/>
        </w:rPr>
        <w:t>3</w:t>
      </w:r>
      <w:r>
        <w:rPr>
          <w:b/>
        </w:rPr>
        <w:t>–202</w:t>
      </w:r>
      <w:r w:rsidR="00AC22E6">
        <w:rPr>
          <w:b/>
        </w:rPr>
        <w:t>4</w:t>
      </w:r>
      <w:r>
        <w:rPr>
          <w:b/>
        </w:rPr>
        <w:t xml:space="preserve"> mokslo</w:t>
      </w:r>
      <w:r w:rsidR="00EB25BB" w:rsidRPr="00460854">
        <w:rPr>
          <w:b/>
        </w:rPr>
        <w:t xml:space="preserve"> metų veiklos analizė</w:t>
      </w:r>
      <w:r w:rsidR="00EB25BB">
        <w:rPr>
          <w:b/>
        </w:rPr>
        <w:t>:</w:t>
      </w:r>
    </w:p>
    <w:p w14:paraId="434EEF93" w14:textId="013A384B" w:rsidR="00AC22E6" w:rsidRDefault="00AC22E6" w:rsidP="00AC22E6">
      <w:pPr>
        <w:pStyle w:val="has-text-align-center"/>
        <w:shd w:val="clear" w:color="auto" w:fill="FFFFFF"/>
        <w:spacing w:before="0" w:beforeAutospacing="0" w:after="0" w:afterAutospacing="0" w:line="276" w:lineRule="auto"/>
        <w:ind w:firstLine="851"/>
        <w:jc w:val="both"/>
      </w:pPr>
      <w:r>
        <w:t xml:space="preserve">Mokinių tarybos 2023–2024 mokslo metų veiklos planas buvo sudarytas ir patvirtintas rugsėjo mėnesį posėdžio metu, kur apartas būsimų mokslo metų veiklos planas. </w:t>
      </w:r>
    </w:p>
    <w:p w14:paraId="4649A602" w14:textId="21469365" w:rsidR="00AC22E6" w:rsidRDefault="00AC22E6" w:rsidP="00AC22E6">
      <w:pPr>
        <w:spacing w:after="0" w:line="276" w:lineRule="auto"/>
        <w:ind w:firstLine="851"/>
        <w:jc w:val="both"/>
        <w:rPr>
          <w:color w:val="333333"/>
          <w:shd w:val="clear" w:color="auto" w:fill="FFFFFF"/>
        </w:rPr>
      </w:pPr>
      <w:r>
        <w:t xml:space="preserve">Mokinių taryba </w:t>
      </w:r>
      <w:r w:rsidRPr="00DC4D09">
        <w:t xml:space="preserve">Mokytojo dienos proga </w:t>
      </w:r>
      <w:r>
        <w:t>suorganizavo „Sveikinimų koncertą“, kurio metu mokytojai buvo pasveikinti eilėmis bei muzikiniais kūriniais.</w:t>
      </w:r>
    </w:p>
    <w:p w14:paraId="12726FC6" w14:textId="0AC07A80" w:rsidR="00AC22E6" w:rsidRDefault="00AC22E6" w:rsidP="00AC22E6">
      <w:pPr>
        <w:spacing w:after="0" w:line="276" w:lineRule="auto"/>
        <w:ind w:firstLine="851"/>
        <w:jc w:val="both"/>
      </w:pPr>
      <w:r w:rsidRPr="00E15362">
        <w:rPr>
          <w:shd w:val="clear" w:color="auto" w:fill="FFFFFF"/>
        </w:rPr>
        <w:t xml:space="preserve">Gruodžio </w:t>
      </w:r>
      <w:r>
        <w:rPr>
          <w:shd w:val="clear" w:color="auto" w:fill="FFFFFF"/>
        </w:rPr>
        <w:t>mėnesį</w:t>
      </w:r>
      <w:r w:rsidRPr="00E15362">
        <w:rPr>
          <w:shd w:val="clear" w:color="auto" w:fill="FFFFFF"/>
        </w:rPr>
        <w:t xml:space="preserve"> </w:t>
      </w:r>
      <w:r>
        <w:rPr>
          <w:shd w:val="clear" w:color="auto" w:fill="FFFFFF"/>
        </w:rPr>
        <w:t>kiekviena klasė kūrė kalėdinius sveikinimus, o</w:t>
      </w:r>
      <w:r w:rsidRPr="00E15362">
        <w:rPr>
          <w:shd w:val="clear" w:color="auto" w:fill="FFFFFF"/>
        </w:rPr>
        <w:t> </w:t>
      </w:r>
      <w:r w:rsidRPr="00C45B42">
        <w:t>gruodžio 2</w:t>
      </w:r>
      <w:r>
        <w:t>2</w:t>
      </w:r>
      <w:r w:rsidRPr="00C45B42">
        <w:t xml:space="preserve"> dieną pasipuošė kalėdinėmis šlepetėmis.</w:t>
      </w:r>
    </w:p>
    <w:p w14:paraId="4B36B8A0" w14:textId="282E17F7" w:rsidR="00AC22E6" w:rsidRDefault="00AC22E6" w:rsidP="00AC22E6">
      <w:pPr>
        <w:spacing w:after="0" w:line="276" w:lineRule="auto"/>
        <w:ind w:firstLine="851"/>
        <w:jc w:val="both"/>
        <w:rPr>
          <w:shd w:val="clear" w:color="auto" w:fill="FFFFFF"/>
        </w:rPr>
      </w:pPr>
      <w:r w:rsidRPr="00A36289">
        <w:rPr>
          <w:shd w:val="clear" w:color="auto" w:fill="FFFFFF"/>
        </w:rPr>
        <w:t xml:space="preserve">Vasario </w:t>
      </w:r>
      <w:r>
        <w:rPr>
          <w:shd w:val="clear" w:color="auto" w:fill="FFFFFF"/>
        </w:rPr>
        <w:t>10</w:t>
      </w:r>
      <w:r w:rsidRPr="00A36289">
        <w:rPr>
          <w:shd w:val="clear" w:color="auto" w:fill="FFFFFF"/>
        </w:rPr>
        <w:t xml:space="preserve"> dieną </w:t>
      </w:r>
      <w:r>
        <w:rPr>
          <w:shd w:val="clear" w:color="auto" w:fill="FFFFFF"/>
        </w:rPr>
        <w:t>buvo švenčiamos U</w:t>
      </w:r>
      <w:r w:rsidRPr="00A36289">
        <w:rPr>
          <w:shd w:val="clear" w:color="auto" w:fill="FFFFFF"/>
        </w:rPr>
        <w:t>žgavėn</w:t>
      </w:r>
      <w:r>
        <w:rPr>
          <w:shd w:val="clear" w:color="auto" w:fill="FFFFFF"/>
        </w:rPr>
        <w:t xml:space="preserve">ės prie Bezdonių kultūros namų. </w:t>
      </w:r>
    </w:p>
    <w:p w14:paraId="0D55A6B9" w14:textId="4D9F75DD" w:rsidR="00AC22E6" w:rsidRPr="00A36289" w:rsidRDefault="00AC22E6" w:rsidP="00AC22E6">
      <w:pPr>
        <w:spacing w:after="0" w:line="276" w:lineRule="auto"/>
        <w:ind w:firstLine="851"/>
        <w:jc w:val="both"/>
        <w:rPr>
          <w:shd w:val="clear" w:color="auto" w:fill="FFFFFF"/>
        </w:rPr>
      </w:pPr>
      <w:r w:rsidRPr="00A36289">
        <w:rPr>
          <w:shd w:val="clear" w:color="auto" w:fill="FFFFFF"/>
        </w:rPr>
        <w:t>Siekdami didinti Lietuvos moksleivių sąmoningumą, Žmonių su Dauno sindromu ir jų globėjų asociacija pakvietė mokyklos bendruomenę minėti šią dieną ir ugdyti moksleivių toleranciją.  Kovo 21 d. mokyklos mokiniai tradiciškai pasipuošė skirtingomis kojinėmis ir išreiškė palaikymą žmonėms su Dauno sindromu</w:t>
      </w:r>
      <w:r>
        <w:rPr>
          <w:shd w:val="clear" w:color="auto" w:fill="FFFFFF"/>
        </w:rPr>
        <w:t>.</w:t>
      </w:r>
      <w:r w:rsidRPr="00A36289">
        <w:rPr>
          <w:shd w:val="clear" w:color="auto" w:fill="FFFFFF"/>
        </w:rPr>
        <w:t xml:space="preserve"> </w:t>
      </w:r>
    </w:p>
    <w:p w14:paraId="29E9BD75" w14:textId="7E597D3C" w:rsidR="00AC22E6" w:rsidRPr="00A36289" w:rsidRDefault="00AC22E6" w:rsidP="00AC22E6">
      <w:pPr>
        <w:pStyle w:val="prastasiniatinklio"/>
        <w:shd w:val="clear" w:color="auto" w:fill="FFFFFF"/>
        <w:spacing w:before="0" w:beforeAutospacing="0" w:after="0" w:afterAutospacing="0" w:line="276" w:lineRule="auto"/>
        <w:ind w:firstLine="851"/>
        <w:jc w:val="both"/>
      </w:pPr>
      <w:r w:rsidRPr="00A36289">
        <w:t>Mokyklos mokinių taryba tęsia tradiciją – šiais mokslo metais vėl buvo suorganizuotos demokratijos pamokos.</w:t>
      </w:r>
      <w:r>
        <w:t xml:space="preserve"> </w:t>
      </w:r>
      <w:r w:rsidRPr="00A36289">
        <w:t>Vasario–kovo mėnesiais 1–10 klasių mokiniai į diskusijas pakvietė mokyklos direktorių Algimantą Baranauską ir direktoriaus pavaduotoją ugdymui Vilmą Petrokienę.</w:t>
      </w:r>
      <w:r>
        <w:t xml:space="preserve"> </w:t>
      </w:r>
      <w:r w:rsidRPr="00A36289">
        <w:t>Mokiniai su mokyklos vadovais kalbėjo apie mokyklos gyvenimą, problemas, džiaugsmus ir pageidavimus. Mažieji pasakojo apie</w:t>
      </w:r>
      <w:r>
        <w:t xml:space="preserve"> save, savo pasiekimus, uždavė daug </w:t>
      </w:r>
      <w:r w:rsidRPr="00A36289">
        <w:t>klausimų.</w:t>
      </w:r>
      <w:r>
        <w:t xml:space="preserve"> </w:t>
      </w:r>
      <w:r w:rsidRPr="00A36289">
        <w:t>Demokratijos pamokos kasmet padeda atvirai pasikalbėti, pasidalinti mintimis, džiaugsmais ir problemomis, išsiaiškinti, kas svarbu mokiniams, pasitikrinti, ar mokiniai ir mokyklos vadovai bei mokytojai, eidami bendro tikslo link, žiūri viena kryptimi!</w:t>
      </w:r>
    </w:p>
    <w:p w14:paraId="0715F877" w14:textId="76AFA2A0" w:rsidR="00AC22E6" w:rsidRPr="00A36289" w:rsidRDefault="00AC22E6" w:rsidP="00AC22E6">
      <w:pPr>
        <w:pStyle w:val="has-text-align-center"/>
        <w:shd w:val="clear" w:color="auto" w:fill="FFFFFF"/>
        <w:spacing w:before="0" w:beforeAutospacing="0" w:after="0" w:afterAutospacing="0" w:line="276" w:lineRule="auto"/>
        <w:ind w:firstLine="851"/>
        <w:jc w:val="both"/>
        <w:rPr>
          <w:shd w:val="clear" w:color="auto" w:fill="FFFFFF"/>
        </w:rPr>
      </w:pPr>
      <w:r w:rsidRPr="00A36289">
        <w:rPr>
          <w:shd w:val="clear" w:color="auto" w:fill="FFFFFF"/>
        </w:rPr>
        <w:t xml:space="preserve">Gegužės </w:t>
      </w:r>
      <w:r>
        <w:rPr>
          <w:shd w:val="clear" w:color="auto" w:fill="FFFFFF"/>
        </w:rPr>
        <w:t>6–10</w:t>
      </w:r>
      <w:r w:rsidRPr="00A36289">
        <w:rPr>
          <w:shd w:val="clear" w:color="auto" w:fill="FFFFFF"/>
        </w:rPr>
        <w:t xml:space="preserve"> dienomis mokykloje praūžė spalvų savaitė. Mokyklos bendruomenė pasipuošė ne tik spalvomis, saulės akiniais, </w:t>
      </w:r>
      <w:r>
        <w:rPr>
          <w:shd w:val="clear" w:color="auto" w:fill="FFFFFF"/>
        </w:rPr>
        <w:t>aprangoje įkomponuotais augalais</w:t>
      </w:r>
      <w:r w:rsidRPr="00A36289">
        <w:rPr>
          <w:shd w:val="clear" w:color="auto" w:fill="FFFFFF"/>
        </w:rPr>
        <w:t xml:space="preserve">, bet ir spindėjo gera nuotaika, šypsenomis, komplimentais. </w:t>
      </w:r>
    </w:p>
    <w:p w14:paraId="4DDB3085" w14:textId="454A4DF7" w:rsidR="00AC22E6" w:rsidRDefault="00AC22E6" w:rsidP="00AC22E6">
      <w:pPr>
        <w:pStyle w:val="has-text-align-center"/>
        <w:shd w:val="clear" w:color="auto" w:fill="FFFFFF"/>
        <w:spacing w:before="0" w:beforeAutospacing="0" w:after="0" w:afterAutospacing="0" w:line="276" w:lineRule="auto"/>
        <w:ind w:firstLine="851"/>
        <w:jc w:val="both"/>
      </w:pPr>
      <w:r w:rsidRPr="00C45B42">
        <w:t>Mokykl</w:t>
      </w:r>
      <w:r>
        <w:t>os bendruomenė  pavasarį palydėjo ir vasaros pradžią pasitiko</w:t>
      </w:r>
      <w:r w:rsidRPr="00C45B42">
        <w:t xml:space="preserve"> žingsniuodama</w:t>
      </w:r>
      <w:r>
        <w:t xml:space="preserve">. </w:t>
      </w:r>
      <w:r w:rsidRPr="00C45B42">
        <w:t>Šių metų varžybų tikslas – kokybiška pertrauka!</w:t>
      </w:r>
      <w:r>
        <w:t xml:space="preserve"> </w:t>
      </w:r>
      <w:r w:rsidRPr="00C45B42">
        <w:t>Uždavinys – aktyvi pertrauka!</w:t>
      </w:r>
      <w:r>
        <w:t xml:space="preserve"> </w:t>
      </w:r>
      <w:r w:rsidRPr="00C45B42">
        <w:t>Rezultatas – sveikata ir puiki nuotaika!</w:t>
      </w:r>
      <w:r>
        <w:t xml:space="preserve"> Tikslas ir uždaviniai įvykdyti, rezultatas pasiektas.</w:t>
      </w:r>
    </w:p>
    <w:p w14:paraId="6CE1414B" w14:textId="2ECC181C" w:rsidR="00AC22E6" w:rsidRDefault="00AC22E6" w:rsidP="00AC22E6">
      <w:pPr>
        <w:pStyle w:val="has-text-align-center"/>
        <w:shd w:val="clear" w:color="auto" w:fill="FFFFFF"/>
        <w:spacing w:before="0" w:beforeAutospacing="0" w:after="0" w:afterAutospacing="0" w:line="276" w:lineRule="auto"/>
        <w:ind w:firstLine="851"/>
        <w:jc w:val="both"/>
      </w:pPr>
      <w:r>
        <w:t>Birželį vyko baigiamasis metų posėdis, kur buvo apibendrinti per mokslo metus vykę ir neįvykdyti plano renginiai, aptartas naujas 2024–2025 mokslo metų planas.</w:t>
      </w:r>
    </w:p>
    <w:p w14:paraId="1892D86E" w14:textId="3929F5F4" w:rsidR="00AC22E6" w:rsidRPr="00247C4C" w:rsidRDefault="00AC22E6" w:rsidP="00AC22E6">
      <w:pPr>
        <w:pStyle w:val="Sraopastraipa"/>
        <w:numPr>
          <w:ilvl w:val="0"/>
          <w:numId w:val="1"/>
        </w:numPr>
        <w:spacing w:before="240" w:after="0" w:line="276" w:lineRule="auto"/>
        <w:ind w:left="0" w:firstLine="851"/>
        <w:jc w:val="both"/>
        <w:rPr>
          <w:b/>
        </w:rPr>
      </w:pPr>
      <w:r>
        <w:rPr>
          <w:b/>
        </w:rPr>
        <w:t xml:space="preserve">Mokinių taryba </w:t>
      </w:r>
      <w:r w:rsidRPr="00AC22E6">
        <w:t xml:space="preserve">– </w:t>
      </w:r>
      <w:r>
        <w:t>mokykloje nuolat veikianti mokinių savivaldos institucija.</w:t>
      </w:r>
    </w:p>
    <w:p w14:paraId="5485A2F1" w14:textId="77777777" w:rsidR="00AC22E6" w:rsidRDefault="00AC22E6" w:rsidP="00AC22E6">
      <w:pPr>
        <w:pStyle w:val="Sraopastraipa"/>
        <w:spacing w:after="0" w:line="276" w:lineRule="auto"/>
        <w:ind w:left="0" w:firstLine="851"/>
        <w:jc w:val="both"/>
      </w:pPr>
      <w:r>
        <w:t>Mokinių tarybos veiklos kryptis nustato mokyklos mokinių tarybos veiklos reglamentas. Veiklą koordinuoja vyresnioji muzikos bei pradinio ugdymo mokytoja Gintarė Masalskienė.</w:t>
      </w:r>
    </w:p>
    <w:p w14:paraId="25C8CD1F" w14:textId="77777777" w:rsidR="00AC22E6" w:rsidRPr="00247C4C" w:rsidRDefault="00AC22E6" w:rsidP="00AC22E6">
      <w:pPr>
        <w:pStyle w:val="Sraopastraipa"/>
        <w:spacing w:after="0" w:line="276" w:lineRule="auto"/>
        <w:ind w:left="0" w:firstLine="851"/>
        <w:jc w:val="both"/>
      </w:pPr>
    </w:p>
    <w:p w14:paraId="2371E260" w14:textId="77777777" w:rsidR="00AC22E6" w:rsidRDefault="00AC22E6" w:rsidP="00AC22E6">
      <w:pPr>
        <w:pStyle w:val="Sraopastraipa"/>
        <w:numPr>
          <w:ilvl w:val="0"/>
          <w:numId w:val="1"/>
        </w:numPr>
        <w:spacing w:after="0" w:line="276" w:lineRule="auto"/>
        <w:ind w:left="0" w:firstLine="851"/>
        <w:jc w:val="both"/>
        <w:rPr>
          <w:b/>
        </w:rPr>
      </w:pPr>
      <w:r>
        <w:rPr>
          <w:b/>
        </w:rPr>
        <w:t>Mokinių tarybos funkcijos:</w:t>
      </w:r>
    </w:p>
    <w:p w14:paraId="6306349F" w14:textId="08ED4BF4" w:rsidR="00AC22E6" w:rsidRDefault="00AC22E6" w:rsidP="00AC22E6">
      <w:pPr>
        <w:pStyle w:val="Sraopastraipa"/>
        <w:numPr>
          <w:ilvl w:val="0"/>
          <w:numId w:val="2"/>
        </w:numPr>
        <w:spacing w:after="0" w:line="276" w:lineRule="auto"/>
        <w:ind w:left="0" w:firstLine="851"/>
        <w:jc w:val="both"/>
      </w:pPr>
      <w:r>
        <w:t>Inicijuoti ir padėti organizuoti mokyklos renginius, akcijas, vykdyti prevencines programas.</w:t>
      </w:r>
    </w:p>
    <w:p w14:paraId="001D9700" w14:textId="77777777" w:rsidR="00AC22E6" w:rsidRDefault="00AC22E6" w:rsidP="00AC22E6">
      <w:pPr>
        <w:pStyle w:val="Sraopastraipa"/>
        <w:numPr>
          <w:ilvl w:val="0"/>
          <w:numId w:val="2"/>
        </w:numPr>
        <w:spacing w:after="0" w:line="276" w:lineRule="auto"/>
        <w:ind w:left="0" w:firstLine="851"/>
        <w:jc w:val="both"/>
      </w:pPr>
      <w:r>
        <w:t>Teikti siūlymus dėl ugdymo(si) organizavimo, neformaliojo švietimo programų plėtros, socialinės pilietinės veikos organizavimo.</w:t>
      </w:r>
    </w:p>
    <w:p w14:paraId="0A36894F" w14:textId="46384ED5" w:rsidR="00AC22E6" w:rsidRDefault="00AC22E6" w:rsidP="00AC22E6">
      <w:pPr>
        <w:pStyle w:val="Sraopastraipa"/>
        <w:numPr>
          <w:ilvl w:val="0"/>
          <w:numId w:val="2"/>
        </w:numPr>
        <w:spacing w:after="0" w:line="276" w:lineRule="auto"/>
        <w:ind w:left="0" w:firstLine="851"/>
        <w:jc w:val="both"/>
      </w:pPr>
      <w:r>
        <w:lastRenderedPageBreak/>
        <w:t>Dalyvauti renkant mokyklos veiklą reglamentuojančius dokumentus, svarsto direktoriaus teikiamus</w:t>
      </w:r>
      <w:r w:rsidR="009535A1">
        <w:t xml:space="preserve"> klausimus, deleguoja narius į M</w:t>
      </w:r>
      <w:r>
        <w:t>okyklos tarybą.</w:t>
      </w:r>
    </w:p>
    <w:p w14:paraId="693E58EA" w14:textId="77777777" w:rsidR="00AC22E6" w:rsidRDefault="00AC22E6" w:rsidP="00AC22E6">
      <w:pPr>
        <w:spacing w:after="0" w:line="276" w:lineRule="auto"/>
        <w:ind w:firstLine="851"/>
        <w:jc w:val="both"/>
      </w:pPr>
    </w:p>
    <w:p w14:paraId="17E60096" w14:textId="77777777" w:rsidR="00AC22E6" w:rsidRDefault="00AC22E6" w:rsidP="00AC22E6">
      <w:pPr>
        <w:pStyle w:val="Sraopastraipa"/>
        <w:numPr>
          <w:ilvl w:val="0"/>
          <w:numId w:val="1"/>
        </w:numPr>
        <w:spacing w:after="0" w:line="276" w:lineRule="auto"/>
        <w:ind w:left="0" w:firstLine="851"/>
        <w:jc w:val="both"/>
        <w:rPr>
          <w:b/>
        </w:rPr>
      </w:pPr>
      <w:r>
        <w:rPr>
          <w:b/>
        </w:rPr>
        <w:t>Mokinių tarybos sudėtis:</w:t>
      </w:r>
    </w:p>
    <w:p w14:paraId="6DB14126" w14:textId="1095DCC5" w:rsidR="00AC22E6" w:rsidRDefault="00AC22E6" w:rsidP="009535A1">
      <w:pPr>
        <w:pStyle w:val="Sraopastraipa"/>
        <w:spacing w:after="0" w:line="276" w:lineRule="auto"/>
        <w:ind w:left="851"/>
        <w:jc w:val="both"/>
        <w:rPr>
          <w:b/>
        </w:rPr>
      </w:pPr>
      <w:r>
        <w:rPr>
          <w:b/>
        </w:rPr>
        <w:t>Pirmininkas</w:t>
      </w:r>
      <w:r w:rsidR="009535A1">
        <w:rPr>
          <w:b/>
        </w:rPr>
        <w:t xml:space="preserve"> –</w:t>
      </w:r>
      <w:r>
        <w:rPr>
          <w:b/>
        </w:rPr>
        <w:t xml:space="preserve"> </w:t>
      </w:r>
      <w:r w:rsidR="009535A1">
        <w:rPr>
          <w:b/>
        </w:rPr>
        <w:t xml:space="preserve">Natas </w:t>
      </w:r>
      <w:r>
        <w:rPr>
          <w:b/>
        </w:rPr>
        <w:t xml:space="preserve">Bosijakas </w:t>
      </w:r>
      <w:r w:rsidR="009535A1">
        <w:rPr>
          <w:b/>
        </w:rPr>
        <w:t>(</w:t>
      </w:r>
      <w:r>
        <w:rPr>
          <w:b/>
        </w:rPr>
        <w:t>9 kl.</w:t>
      </w:r>
      <w:r w:rsidR="009535A1">
        <w:rPr>
          <w:b/>
        </w:rPr>
        <w:t>).</w:t>
      </w:r>
    </w:p>
    <w:p w14:paraId="4D09EB54" w14:textId="2D7674AD" w:rsidR="009535A1" w:rsidRPr="00B2534D" w:rsidRDefault="009535A1" w:rsidP="009535A1">
      <w:pPr>
        <w:pStyle w:val="Sraopastraipa"/>
        <w:spacing w:after="0" w:line="276" w:lineRule="auto"/>
        <w:ind w:left="851"/>
        <w:jc w:val="both"/>
      </w:pPr>
      <w:r>
        <w:rPr>
          <w:b/>
        </w:rPr>
        <w:t>Nariai:</w:t>
      </w:r>
    </w:p>
    <w:p w14:paraId="441D33A9" w14:textId="70AB3ECB" w:rsidR="00AC22E6" w:rsidRPr="00EB6953" w:rsidRDefault="009535A1" w:rsidP="009535A1">
      <w:pPr>
        <w:pStyle w:val="Sraopastraipa"/>
        <w:spacing w:after="0" w:line="276" w:lineRule="auto"/>
        <w:ind w:left="851"/>
        <w:jc w:val="both"/>
      </w:pPr>
      <w:r>
        <w:rPr>
          <w:bCs/>
        </w:rPr>
        <w:t xml:space="preserve">Medeina </w:t>
      </w:r>
      <w:r w:rsidR="00AC22E6" w:rsidRPr="00EB6953">
        <w:rPr>
          <w:bCs/>
        </w:rPr>
        <w:t xml:space="preserve">Kapočiūtė </w:t>
      </w:r>
      <w:r>
        <w:rPr>
          <w:bCs/>
        </w:rPr>
        <w:t>(</w:t>
      </w:r>
      <w:r w:rsidR="00AC22E6" w:rsidRPr="00EB6953">
        <w:rPr>
          <w:bCs/>
        </w:rPr>
        <w:t>5 kl.</w:t>
      </w:r>
      <w:r>
        <w:rPr>
          <w:bCs/>
        </w:rPr>
        <w:t>);</w:t>
      </w:r>
    </w:p>
    <w:p w14:paraId="2F53A0C1" w14:textId="58D71625" w:rsidR="00AC22E6" w:rsidRPr="00EB6953" w:rsidRDefault="009535A1" w:rsidP="009535A1">
      <w:pPr>
        <w:pStyle w:val="Sraopastraipa"/>
        <w:spacing w:after="0" w:line="276" w:lineRule="auto"/>
        <w:ind w:left="851"/>
        <w:jc w:val="both"/>
      </w:pPr>
      <w:r>
        <w:rPr>
          <w:bCs/>
        </w:rPr>
        <w:t xml:space="preserve">Snieguolė </w:t>
      </w:r>
      <w:r w:rsidR="00AC22E6" w:rsidRPr="00EB6953">
        <w:rPr>
          <w:bCs/>
        </w:rPr>
        <w:t xml:space="preserve">Vasiljevaitė </w:t>
      </w:r>
      <w:r>
        <w:rPr>
          <w:bCs/>
        </w:rPr>
        <w:t>(</w:t>
      </w:r>
      <w:r w:rsidR="00AC22E6" w:rsidRPr="00EB6953">
        <w:rPr>
          <w:bCs/>
        </w:rPr>
        <w:t>5 kl.</w:t>
      </w:r>
      <w:r>
        <w:rPr>
          <w:bCs/>
        </w:rPr>
        <w:t>);</w:t>
      </w:r>
    </w:p>
    <w:p w14:paraId="364AD518" w14:textId="46F5F911" w:rsidR="00AC22E6" w:rsidRPr="001D7B49" w:rsidRDefault="009535A1" w:rsidP="009535A1">
      <w:pPr>
        <w:pStyle w:val="Sraopastraipa"/>
        <w:spacing w:after="0" w:line="276" w:lineRule="auto"/>
        <w:ind w:left="851"/>
        <w:jc w:val="both"/>
      </w:pPr>
      <w:r>
        <w:rPr>
          <w:bCs/>
        </w:rPr>
        <w:t xml:space="preserve">Laura </w:t>
      </w:r>
      <w:r w:rsidR="00AC22E6">
        <w:rPr>
          <w:bCs/>
        </w:rPr>
        <w:t xml:space="preserve">Bedalytė </w:t>
      </w:r>
      <w:r>
        <w:rPr>
          <w:bCs/>
        </w:rPr>
        <w:t>(</w:t>
      </w:r>
      <w:r w:rsidR="00AC22E6">
        <w:rPr>
          <w:bCs/>
        </w:rPr>
        <w:t>6 kl.</w:t>
      </w:r>
      <w:r>
        <w:rPr>
          <w:bCs/>
        </w:rPr>
        <w:t>);</w:t>
      </w:r>
    </w:p>
    <w:p w14:paraId="6FDDD068" w14:textId="77198701" w:rsidR="00AC22E6" w:rsidRPr="00AE7C9E" w:rsidRDefault="009535A1" w:rsidP="009535A1">
      <w:pPr>
        <w:pStyle w:val="Sraopastraipa"/>
        <w:spacing w:after="0" w:line="276" w:lineRule="auto"/>
        <w:ind w:left="851"/>
        <w:jc w:val="both"/>
      </w:pPr>
      <w:r>
        <w:rPr>
          <w:bCs/>
        </w:rPr>
        <w:t xml:space="preserve">Ieva </w:t>
      </w:r>
      <w:r w:rsidR="00AC22E6">
        <w:rPr>
          <w:bCs/>
        </w:rPr>
        <w:t>Bučinskaitė</w:t>
      </w:r>
      <w:r>
        <w:rPr>
          <w:bCs/>
        </w:rPr>
        <w:t xml:space="preserve"> (</w:t>
      </w:r>
      <w:r w:rsidR="00AC22E6">
        <w:rPr>
          <w:bCs/>
        </w:rPr>
        <w:t>6 kl.</w:t>
      </w:r>
      <w:r>
        <w:rPr>
          <w:bCs/>
        </w:rPr>
        <w:t>);</w:t>
      </w:r>
    </w:p>
    <w:p w14:paraId="2B912C0E" w14:textId="614D8CA5" w:rsidR="00AC22E6" w:rsidRDefault="009535A1" w:rsidP="009535A1">
      <w:pPr>
        <w:pStyle w:val="Sraopastraipa"/>
        <w:spacing w:after="0" w:line="276" w:lineRule="auto"/>
        <w:ind w:left="851"/>
        <w:jc w:val="both"/>
      </w:pPr>
      <w:r>
        <w:t xml:space="preserve">Emilija </w:t>
      </w:r>
      <w:r w:rsidR="00AC22E6">
        <w:t xml:space="preserve">Lauciūtė </w:t>
      </w:r>
      <w:r>
        <w:t>(</w:t>
      </w:r>
      <w:r w:rsidR="00AC22E6">
        <w:t>7 kl.</w:t>
      </w:r>
      <w:r>
        <w:t>);</w:t>
      </w:r>
    </w:p>
    <w:p w14:paraId="7B53DBBD" w14:textId="009875A4" w:rsidR="00AC22E6" w:rsidRPr="00435E7B" w:rsidRDefault="009535A1" w:rsidP="009535A1">
      <w:pPr>
        <w:pStyle w:val="Sraopastraipa"/>
        <w:spacing w:after="0" w:line="276" w:lineRule="auto"/>
        <w:ind w:left="851"/>
        <w:jc w:val="both"/>
      </w:pPr>
      <w:r>
        <w:t xml:space="preserve">Dorotėja </w:t>
      </w:r>
      <w:r w:rsidR="00AC22E6">
        <w:t xml:space="preserve">Kaveckaitė </w:t>
      </w:r>
      <w:r>
        <w:t>(</w:t>
      </w:r>
      <w:r w:rsidR="00AC22E6">
        <w:t>7 kl.</w:t>
      </w:r>
      <w:r>
        <w:t>);</w:t>
      </w:r>
    </w:p>
    <w:p w14:paraId="5B21ECE0" w14:textId="4EE9CF0A" w:rsidR="00AC22E6" w:rsidRDefault="009535A1" w:rsidP="009535A1">
      <w:pPr>
        <w:pStyle w:val="Sraopastraipa"/>
        <w:spacing w:after="0" w:line="276" w:lineRule="auto"/>
        <w:ind w:left="851"/>
        <w:jc w:val="both"/>
      </w:pPr>
      <w:r>
        <w:t xml:space="preserve">Guostautė </w:t>
      </w:r>
      <w:r w:rsidR="00AC22E6">
        <w:t xml:space="preserve">Bedalytė </w:t>
      </w:r>
      <w:r>
        <w:t>(</w:t>
      </w:r>
      <w:r w:rsidR="00AC22E6">
        <w:t>8 kl.</w:t>
      </w:r>
      <w:r>
        <w:t>);</w:t>
      </w:r>
    </w:p>
    <w:p w14:paraId="3F893A19" w14:textId="228BAFA0" w:rsidR="00AC22E6" w:rsidRDefault="009535A1" w:rsidP="009535A1">
      <w:pPr>
        <w:pStyle w:val="Sraopastraipa"/>
        <w:spacing w:after="0" w:line="276" w:lineRule="auto"/>
        <w:ind w:left="851"/>
        <w:jc w:val="both"/>
      </w:pPr>
      <w:r>
        <w:t xml:space="preserve">Justinas </w:t>
      </w:r>
      <w:r w:rsidR="00AC22E6">
        <w:t>Šarov</w:t>
      </w:r>
      <w:r>
        <w:t xml:space="preserve"> (</w:t>
      </w:r>
      <w:r w:rsidR="00AC22E6">
        <w:t>8 kl.</w:t>
      </w:r>
      <w:r>
        <w:t>);</w:t>
      </w:r>
    </w:p>
    <w:p w14:paraId="0E869A11" w14:textId="1C094DC6" w:rsidR="00AC22E6" w:rsidRDefault="009535A1" w:rsidP="009535A1">
      <w:pPr>
        <w:pStyle w:val="Sraopastraipa"/>
        <w:spacing w:after="0" w:line="276" w:lineRule="auto"/>
        <w:ind w:left="851"/>
        <w:jc w:val="both"/>
      </w:pPr>
      <w:r>
        <w:t xml:space="preserve">Akvilė </w:t>
      </w:r>
      <w:r w:rsidR="00AC22E6">
        <w:t xml:space="preserve">Sakalauskaitė </w:t>
      </w:r>
      <w:r>
        <w:t>(</w:t>
      </w:r>
      <w:r w:rsidR="00AC22E6">
        <w:t>9 kl.</w:t>
      </w:r>
      <w:r>
        <w:t>);</w:t>
      </w:r>
    </w:p>
    <w:p w14:paraId="5CD12E81" w14:textId="42CB48B3" w:rsidR="00AC22E6" w:rsidRPr="00EB6953" w:rsidRDefault="009535A1" w:rsidP="009535A1">
      <w:pPr>
        <w:pStyle w:val="Sraopastraipa"/>
        <w:spacing w:after="0" w:line="276" w:lineRule="auto"/>
        <w:ind w:left="851"/>
        <w:jc w:val="both"/>
      </w:pPr>
      <w:r>
        <w:t xml:space="preserve">Benas </w:t>
      </w:r>
      <w:r w:rsidR="00D7217A">
        <w:t>Zelinkevičius</w:t>
      </w:r>
      <w:r w:rsidR="00AC22E6" w:rsidRPr="00EB6953">
        <w:t xml:space="preserve"> </w:t>
      </w:r>
      <w:r>
        <w:t>(</w:t>
      </w:r>
      <w:r w:rsidR="00AC22E6" w:rsidRPr="00EB6953">
        <w:t>10 kl.</w:t>
      </w:r>
      <w:r>
        <w:t>);</w:t>
      </w:r>
    </w:p>
    <w:p w14:paraId="5FF1EAC5" w14:textId="61252709" w:rsidR="00AC22E6" w:rsidRDefault="009535A1" w:rsidP="009535A1">
      <w:pPr>
        <w:pStyle w:val="Sraopastraipa"/>
        <w:spacing w:after="0" w:line="276" w:lineRule="auto"/>
        <w:ind w:left="851"/>
        <w:jc w:val="both"/>
      </w:pPr>
      <w:r>
        <w:t xml:space="preserve">Evaldas </w:t>
      </w:r>
      <w:r w:rsidR="00AC22E6">
        <w:t xml:space="preserve">Švarc </w:t>
      </w:r>
      <w:r>
        <w:t>(</w:t>
      </w:r>
      <w:r w:rsidR="00AC22E6">
        <w:t>10 kl.</w:t>
      </w:r>
      <w:r>
        <w:t>).</w:t>
      </w:r>
    </w:p>
    <w:p w14:paraId="30AC0A49" w14:textId="77777777" w:rsidR="00EB25BB" w:rsidRDefault="00EB25BB" w:rsidP="001D7B49">
      <w:pPr>
        <w:spacing w:after="0"/>
      </w:pPr>
    </w:p>
    <w:p w14:paraId="53136504" w14:textId="77777777" w:rsidR="00EB25BB" w:rsidRDefault="00EB25BB" w:rsidP="009535A1">
      <w:pPr>
        <w:pStyle w:val="Sraopastraipa"/>
        <w:numPr>
          <w:ilvl w:val="0"/>
          <w:numId w:val="1"/>
        </w:numPr>
        <w:spacing w:after="0"/>
        <w:ind w:left="0" w:firstLine="851"/>
        <w:rPr>
          <w:b/>
        </w:rPr>
      </w:pPr>
      <w:r>
        <w:rPr>
          <w:b/>
        </w:rPr>
        <w:t>Veiklos planas:</w:t>
      </w:r>
    </w:p>
    <w:p w14:paraId="2B9625DC" w14:textId="77777777" w:rsidR="009535A1" w:rsidRPr="00A21C57" w:rsidRDefault="009535A1" w:rsidP="009535A1">
      <w:pPr>
        <w:pStyle w:val="Sraopastraipa"/>
        <w:spacing w:after="0"/>
        <w:ind w:left="851"/>
        <w:rPr>
          <w:b/>
        </w:rPr>
      </w:pPr>
    </w:p>
    <w:tbl>
      <w:tblPr>
        <w:tblW w:w="9548" w:type="dxa"/>
        <w:tblInd w:w="-10" w:type="dxa"/>
        <w:tblLayout w:type="fixed"/>
        <w:tblLook w:val="04A0" w:firstRow="1" w:lastRow="0" w:firstColumn="1" w:lastColumn="0" w:noHBand="0" w:noVBand="1"/>
      </w:tblPr>
      <w:tblGrid>
        <w:gridCol w:w="690"/>
        <w:gridCol w:w="2004"/>
        <w:gridCol w:w="1275"/>
        <w:gridCol w:w="2694"/>
        <w:gridCol w:w="2885"/>
      </w:tblGrid>
      <w:tr w:rsidR="009535A1" w:rsidRPr="00E103D3" w14:paraId="4951511D" w14:textId="77777777" w:rsidTr="009535A1">
        <w:trPr>
          <w:trHeight w:val="246"/>
        </w:trPr>
        <w:tc>
          <w:tcPr>
            <w:tcW w:w="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BB0561" w14:textId="6DBAC569" w:rsidR="009535A1" w:rsidRPr="009535A1" w:rsidRDefault="009535A1" w:rsidP="009535A1">
            <w:pPr>
              <w:spacing w:after="0" w:line="240" w:lineRule="auto"/>
              <w:ind w:left="34"/>
              <w:jc w:val="center"/>
              <w:rPr>
                <w:rFonts w:eastAsia="Times New Roman"/>
                <w:b/>
                <w:bCs/>
                <w:color w:val="000000"/>
                <w:lang w:eastAsia="lt-LT"/>
              </w:rPr>
            </w:pPr>
            <w:r>
              <w:rPr>
                <w:rFonts w:eastAsia="Times New Roman"/>
                <w:b/>
                <w:bCs/>
                <w:color w:val="000000"/>
                <w:lang w:eastAsia="lt-LT"/>
              </w:rPr>
              <w:t xml:space="preserve">Eil. </w:t>
            </w:r>
            <w:r w:rsidRPr="009535A1">
              <w:rPr>
                <w:rFonts w:eastAsia="Times New Roman"/>
                <w:b/>
                <w:bCs/>
                <w:color w:val="000000"/>
                <w:lang w:eastAsia="lt-LT"/>
              </w:rPr>
              <w:t>Nr.</w:t>
            </w:r>
          </w:p>
        </w:tc>
        <w:tc>
          <w:tcPr>
            <w:tcW w:w="2004" w:type="dxa"/>
            <w:tcBorders>
              <w:top w:val="single" w:sz="8" w:space="0" w:color="auto"/>
              <w:left w:val="nil"/>
              <w:bottom w:val="single" w:sz="8" w:space="0" w:color="auto"/>
              <w:right w:val="single" w:sz="8" w:space="0" w:color="000000"/>
            </w:tcBorders>
            <w:shd w:val="clear" w:color="auto" w:fill="auto"/>
            <w:noWrap/>
            <w:vAlign w:val="center"/>
            <w:hideMark/>
          </w:tcPr>
          <w:p w14:paraId="5CCA4E73" w14:textId="77777777" w:rsidR="009535A1" w:rsidRPr="00E103D3" w:rsidRDefault="009535A1" w:rsidP="00D961FF">
            <w:pPr>
              <w:spacing w:after="0" w:line="240" w:lineRule="auto"/>
              <w:jc w:val="center"/>
              <w:rPr>
                <w:rFonts w:eastAsia="Times New Roman"/>
                <w:b/>
                <w:bCs/>
                <w:color w:val="000000"/>
                <w:lang w:eastAsia="lt-LT"/>
              </w:rPr>
            </w:pPr>
            <w:r w:rsidRPr="00E103D3">
              <w:rPr>
                <w:rFonts w:eastAsia="Times New Roman"/>
                <w:b/>
                <w:bCs/>
                <w:color w:val="000000"/>
                <w:lang w:eastAsia="lt-LT"/>
              </w:rPr>
              <w:t>Veikla</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5830877D" w14:textId="77777777" w:rsidR="009535A1" w:rsidRPr="00E103D3" w:rsidRDefault="009535A1" w:rsidP="00D961FF">
            <w:pPr>
              <w:spacing w:after="0" w:line="240" w:lineRule="auto"/>
              <w:jc w:val="center"/>
              <w:rPr>
                <w:rFonts w:eastAsia="Times New Roman"/>
                <w:b/>
                <w:bCs/>
                <w:color w:val="000000"/>
                <w:lang w:eastAsia="lt-LT"/>
              </w:rPr>
            </w:pPr>
            <w:r w:rsidRPr="00E103D3">
              <w:rPr>
                <w:rFonts w:eastAsia="Times New Roman"/>
                <w:b/>
                <w:bCs/>
                <w:color w:val="000000"/>
                <w:lang w:eastAsia="lt-LT"/>
              </w:rPr>
              <w:t>Data</w:t>
            </w:r>
          </w:p>
        </w:tc>
        <w:tc>
          <w:tcPr>
            <w:tcW w:w="2694" w:type="dxa"/>
            <w:tcBorders>
              <w:top w:val="single" w:sz="8" w:space="0" w:color="auto"/>
              <w:left w:val="nil"/>
              <w:bottom w:val="single" w:sz="8" w:space="0" w:color="auto"/>
              <w:right w:val="single" w:sz="8" w:space="0" w:color="000000"/>
            </w:tcBorders>
            <w:shd w:val="clear" w:color="auto" w:fill="auto"/>
            <w:noWrap/>
            <w:vAlign w:val="center"/>
            <w:hideMark/>
          </w:tcPr>
          <w:p w14:paraId="58CAADF6" w14:textId="77777777" w:rsidR="009535A1" w:rsidRPr="00E103D3" w:rsidRDefault="009535A1" w:rsidP="00D961FF">
            <w:pPr>
              <w:spacing w:after="0" w:line="240" w:lineRule="auto"/>
              <w:jc w:val="center"/>
              <w:rPr>
                <w:rFonts w:eastAsia="Times New Roman"/>
                <w:b/>
                <w:bCs/>
                <w:color w:val="000000"/>
                <w:lang w:eastAsia="lt-LT"/>
              </w:rPr>
            </w:pPr>
            <w:r w:rsidRPr="00E103D3">
              <w:rPr>
                <w:rFonts w:eastAsia="Times New Roman"/>
                <w:b/>
                <w:bCs/>
                <w:color w:val="000000"/>
                <w:lang w:eastAsia="lt-LT"/>
              </w:rPr>
              <w:t>Atsakingas asmuo</w:t>
            </w:r>
          </w:p>
        </w:tc>
        <w:tc>
          <w:tcPr>
            <w:tcW w:w="2885" w:type="dxa"/>
            <w:tcBorders>
              <w:top w:val="single" w:sz="8" w:space="0" w:color="auto"/>
              <w:left w:val="nil"/>
              <w:bottom w:val="single" w:sz="8" w:space="0" w:color="auto"/>
              <w:right w:val="single" w:sz="8" w:space="0" w:color="000000"/>
            </w:tcBorders>
            <w:shd w:val="clear" w:color="auto" w:fill="auto"/>
            <w:noWrap/>
            <w:vAlign w:val="center"/>
            <w:hideMark/>
          </w:tcPr>
          <w:p w14:paraId="72809141" w14:textId="77777777" w:rsidR="009535A1" w:rsidRPr="00E103D3" w:rsidRDefault="009535A1" w:rsidP="00D961FF">
            <w:pPr>
              <w:spacing w:after="0" w:line="240" w:lineRule="auto"/>
              <w:jc w:val="center"/>
              <w:rPr>
                <w:rFonts w:eastAsia="Times New Roman"/>
                <w:b/>
                <w:bCs/>
                <w:color w:val="000000"/>
                <w:lang w:eastAsia="lt-LT"/>
              </w:rPr>
            </w:pPr>
            <w:r w:rsidRPr="00E103D3">
              <w:rPr>
                <w:rFonts w:eastAsia="Times New Roman"/>
                <w:b/>
                <w:bCs/>
                <w:color w:val="000000"/>
                <w:lang w:eastAsia="lt-LT"/>
              </w:rPr>
              <w:t>Laukiami rezultatai</w:t>
            </w:r>
          </w:p>
        </w:tc>
      </w:tr>
      <w:tr w:rsidR="009535A1" w:rsidRPr="00E103D3" w14:paraId="1D57D1AE" w14:textId="77777777" w:rsidTr="009535A1">
        <w:trPr>
          <w:trHeight w:val="276"/>
        </w:trPr>
        <w:tc>
          <w:tcPr>
            <w:tcW w:w="690" w:type="dxa"/>
            <w:tcBorders>
              <w:top w:val="nil"/>
              <w:left w:val="single" w:sz="8" w:space="0" w:color="auto"/>
              <w:bottom w:val="single" w:sz="4" w:space="0" w:color="auto"/>
              <w:right w:val="single" w:sz="8" w:space="0" w:color="auto"/>
            </w:tcBorders>
            <w:vAlign w:val="center"/>
            <w:hideMark/>
          </w:tcPr>
          <w:p w14:paraId="4FA1B1F5"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1.</w:t>
            </w:r>
          </w:p>
        </w:tc>
        <w:tc>
          <w:tcPr>
            <w:tcW w:w="20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934D77A" w14:textId="28814BE3"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Mokinių tarybos posėdis</w:t>
            </w:r>
          </w:p>
        </w:tc>
        <w:tc>
          <w:tcPr>
            <w:tcW w:w="1275" w:type="dxa"/>
            <w:tcBorders>
              <w:top w:val="nil"/>
              <w:left w:val="single" w:sz="8" w:space="0" w:color="auto"/>
              <w:bottom w:val="single" w:sz="4" w:space="0" w:color="auto"/>
              <w:right w:val="single" w:sz="8" w:space="0" w:color="auto"/>
            </w:tcBorders>
            <w:vAlign w:val="center"/>
            <w:hideMark/>
          </w:tcPr>
          <w:p w14:paraId="4B3B2422"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Rugsėjis</w:t>
            </w:r>
          </w:p>
        </w:tc>
        <w:tc>
          <w:tcPr>
            <w:tcW w:w="2694" w:type="dxa"/>
            <w:tcBorders>
              <w:top w:val="single" w:sz="8" w:space="0" w:color="auto"/>
              <w:left w:val="single" w:sz="8" w:space="0" w:color="auto"/>
              <w:bottom w:val="single" w:sz="8" w:space="0" w:color="auto"/>
              <w:right w:val="single" w:sz="8" w:space="0" w:color="000000"/>
            </w:tcBorders>
            <w:vAlign w:val="center"/>
            <w:hideMark/>
          </w:tcPr>
          <w:p w14:paraId="36E60AC3"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Mokinių taryba</w:t>
            </w:r>
          </w:p>
        </w:tc>
        <w:tc>
          <w:tcPr>
            <w:tcW w:w="2885" w:type="dxa"/>
            <w:tcBorders>
              <w:top w:val="single" w:sz="8" w:space="0" w:color="auto"/>
              <w:left w:val="single" w:sz="8" w:space="0" w:color="auto"/>
              <w:bottom w:val="single" w:sz="8" w:space="0" w:color="auto"/>
              <w:right w:val="single" w:sz="8" w:space="0" w:color="000000"/>
            </w:tcBorders>
            <w:vAlign w:val="center"/>
            <w:hideMark/>
          </w:tcPr>
          <w:p w14:paraId="62AD9E58" w14:textId="77777777" w:rsidR="009535A1" w:rsidRDefault="009535A1" w:rsidP="009535A1">
            <w:pPr>
              <w:spacing w:after="0" w:line="240" w:lineRule="auto"/>
              <w:rPr>
                <w:rFonts w:eastAsia="Times New Roman"/>
                <w:color w:val="000000"/>
                <w:lang w:eastAsia="lt-LT"/>
              </w:rPr>
            </w:pPr>
            <w:r>
              <w:rPr>
                <w:rFonts w:eastAsia="Times New Roman"/>
                <w:color w:val="000000"/>
                <w:lang w:eastAsia="lt-LT"/>
              </w:rPr>
              <w:t>2024–2025</w:t>
            </w:r>
            <w:r w:rsidRPr="00E103D3">
              <w:rPr>
                <w:rFonts w:eastAsia="Times New Roman"/>
                <w:color w:val="000000"/>
                <w:lang w:eastAsia="lt-LT"/>
              </w:rPr>
              <w:t xml:space="preserve"> m.</w:t>
            </w:r>
            <w:r>
              <w:rPr>
                <w:rFonts w:eastAsia="Times New Roman"/>
                <w:color w:val="000000"/>
                <w:lang w:eastAsia="lt-LT"/>
              </w:rPr>
              <w:t xml:space="preserve"> m. plano kūrimas, aptarimas</w:t>
            </w:r>
          </w:p>
          <w:p w14:paraId="3237AF96" w14:textId="1565AB13" w:rsidR="00140696" w:rsidRPr="00E103D3" w:rsidRDefault="00140696" w:rsidP="009535A1">
            <w:pPr>
              <w:spacing w:after="0" w:line="240" w:lineRule="auto"/>
              <w:rPr>
                <w:rFonts w:eastAsia="Times New Roman"/>
                <w:color w:val="000000"/>
                <w:lang w:eastAsia="lt-LT"/>
              </w:rPr>
            </w:pPr>
          </w:p>
        </w:tc>
      </w:tr>
      <w:tr w:rsidR="009535A1" w:rsidRPr="00E103D3" w14:paraId="6D572B99"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vAlign w:val="center"/>
          </w:tcPr>
          <w:p w14:paraId="4D13BEED"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2.</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09906537" w14:textId="32DD1468"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Mokytojų diena</w:t>
            </w:r>
          </w:p>
        </w:tc>
        <w:tc>
          <w:tcPr>
            <w:tcW w:w="1275" w:type="dxa"/>
            <w:tcBorders>
              <w:top w:val="single" w:sz="4" w:space="0" w:color="auto"/>
              <w:left w:val="single" w:sz="8" w:space="0" w:color="auto"/>
              <w:bottom w:val="single" w:sz="8" w:space="0" w:color="000000"/>
              <w:right w:val="single" w:sz="8" w:space="0" w:color="auto"/>
            </w:tcBorders>
            <w:vAlign w:val="center"/>
          </w:tcPr>
          <w:p w14:paraId="03879DAA"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Spalis</w:t>
            </w:r>
          </w:p>
        </w:tc>
        <w:tc>
          <w:tcPr>
            <w:tcW w:w="2694" w:type="dxa"/>
            <w:tcBorders>
              <w:top w:val="single" w:sz="8" w:space="0" w:color="auto"/>
              <w:left w:val="single" w:sz="8" w:space="0" w:color="auto"/>
              <w:bottom w:val="single" w:sz="8" w:space="0" w:color="000000"/>
              <w:right w:val="single" w:sz="8" w:space="0" w:color="000000"/>
            </w:tcBorders>
            <w:vAlign w:val="center"/>
          </w:tcPr>
          <w:p w14:paraId="6D7BA4AC" w14:textId="7F295A31" w:rsidR="009535A1" w:rsidRDefault="009535A1" w:rsidP="009535A1">
            <w:pPr>
              <w:spacing w:after="0" w:line="240" w:lineRule="auto"/>
              <w:jc w:val="center"/>
              <w:rPr>
                <w:rFonts w:eastAsia="Times New Roman"/>
                <w:color w:val="000000"/>
                <w:lang w:eastAsia="lt-LT"/>
              </w:rPr>
            </w:pPr>
            <w:r>
              <w:rPr>
                <w:rFonts w:eastAsia="Times New Roman"/>
                <w:color w:val="000000"/>
                <w:lang w:eastAsia="lt-LT"/>
              </w:rPr>
              <w:t>Natas Bosijakas</w:t>
            </w:r>
          </w:p>
          <w:p w14:paraId="2AF402BC" w14:textId="743DAAA6" w:rsidR="009535A1" w:rsidRPr="00E103D3" w:rsidRDefault="009535A1" w:rsidP="009535A1">
            <w:pPr>
              <w:spacing w:after="0" w:line="240" w:lineRule="auto"/>
              <w:jc w:val="center"/>
              <w:rPr>
                <w:rFonts w:eastAsia="Times New Roman"/>
                <w:color w:val="000000"/>
                <w:lang w:eastAsia="lt-LT"/>
              </w:rPr>
            </w:pPr>
            <w:r>
              <w:rPr>
                <w:rFonts w:eastAsia="Times New Roman"/>
                <w:color w:val="000000"/>
                <w:lang w:eastAsia="lt-LT"/>
              </w:rPr>
              <w:t xml:space="preserve"> Evaldas Švarc </w:t>
            </w:r>
          </w:p>
        </w:tc>
        <w:tc>
          <w:tcPr>
            <w:tcW w:w="2885" w:type="dxa"/>
            <w:tcBorders>
              <w:top w:val="single" w:sz="8" w:space="0" w:color="auto"/>
              <w:left w:val="single" w:sz="8" w:space="0" w:color="auto"/>
              <w:bottom w:val="single" w:sz="8" w:space="0" w:color="000000"/>
              <w:right w:val="single" w:sz="8" w:space="0" w:color="000000"/>
            </w:tcBorders>
            <w:vAlign w:val="center"/>
          </w:tcPr>
          <w:p w14:paraId="25AA8F27" w14:textId="77777777" w:rsidR="009535A1" w:rsidRDefault="009535A1" w:rsidP="00D961FF">
            <w:pPr>
              <w:spacing w:after="0" w:line="240" w:lineRule="auto"/>
              <w:rPr>
                <w:rFonts w:eastAsia="Times New Roman"/>
                <w:color w:val="000000"/>
                <w:lang w:eastAsia="lt-LT"/>
              </w:rPr>
            </w:pPr>
            <w:r w:rsidRPr="00E103D3">
              <w:rPr>
                <w:rFonts w:eastAsia="Times New Roman"/>
                <w:color w:val="000000"/>
                <w:lang w:eastAsia="lt-LT"/>
              </w:rPr>
              <w:t>B</w:t>
            </w:r>
            <w:r>
              <w:rPr>
                <w:rFonts w:eastAsia="Times New Roman"/>
                <w:color w:val="000000"/>
                <w:lang w:eastAsia="lt-LT"/>
              </w:rPr>
              <w:t>endruomeniškumo skatinimas</w:t>
            </w:r>
          </w:p>
          <w:p w14:paraId="6E19C2E8" w14:textId="7B8D188E" w:rsidR="00140696" w:rsidRPr="00E103D3" w:rsidRDefault="00140696" w:rsidP="00D961FF">
            <w:pPr>
              <w:spacing w:after="0" w:line="240" w:lineRule="auto"/>
              <w:rPr>
                <w:rFonts w:eastAsia="Times New Roman"/>
                <w:color w:val="000000"/>
                <w:lang w:eastAsia="lt-LT"/>
              </w:rPr>
            </w:pPr>
          </w:p>
        </w:tc>
      </w:tr>
      <w:tr w:rsidR="009535A1" w:rsidRPr="00E103D3" w14:paraId="2922D5B5" w14:textId="77777777" w:rsidTr="009535A1">
        <w:trPr>
          <w:trHeight w:val="276"/>
        </w:trPr>
        <w:tc>
          <w:tcPr>
            <w:tcW w:w="690" w:type="dxa"/>
            <w:tcBorders>
              <w:top w:val="nil"/>
              <w:left w:val="single" w:sz="8" w:space="0" w:color="auto"/>
              <w:bottom w:val="single" w:sz="8" w:space="0" w:color="000000"/>
              <w:right w:val="single" w:sz="8" w:space="0" w:color="auto"/>
            </w:tcBorders>
            <w:vAlign w:val="center"/>
          </w:tcPr>
          <w:p w14:paraId="44308D62"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3.</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15ACCBBC" w14:textId="77777777" w:rsidR="009535A1" w:rsidRPr="001D7B49" w:rsidRDefault="009535A1" w:rsidP="00D961FF">
            <w:pPr>
              <w:spacing w:after="0" w:line="240" w:lineRule="auto"/>
              <w:rPr>
                <w:rFonts w:eastAsia="Times New Roman"/>
                <w:lang w:eastAsia="lt-LT"/>
              </w:rPr>
            </w:pPr>
            <w:r w:rsidRPr="001D7B49">
              <w:rPr>
                <w:rFonts w:eastAsia="Times New Roman"/>
                <w:lang w:eastAsia="lt-LT"/>
              </w:rPr>
              <w:t>Šiurpnaktis</w:t>
            </w:r>
          </w:p>
        </w:tc>
        <w:tc>
          <w:tcPr>
            <w:tcW w:w="1275" w:type="dxa"/>
            <w:tcBorders>
              <w:top w:val="nil"/>
              <w:left w:val="single" w:sz="8" w:space="0" w:color="auto"/>
              <w:bottom w:val="single" w:sz="8" w:space="0" w:color="000000"/>
              <w:right w:val="single" w:sz="8" w:space="0" w:color="auto"/>
            </w:tcBorders>
            <w:vAlign w:val="center"/>
          </w:tcPr>
          <w:p w14:paraId="2110AAB0" w14:textId="77777777" w:rsidR="009535A1" w:rsidRPr="0047444B" w:rsidRDefault="009535A1" w:rsidP="00D961FF">
            <w:pPr>
              <w:spacing w:after="0" w:line="240" w:lineRule="auto"/>
              <w:jc w:val="center"/>
              <w:rPr>
                <w:rFonts w:eastAsia="Times New Roman"/>
                <w:color w:val="FF0000"/>
                <w:lang w:eastAsia="lt-LT"/>
              </w:rPr>
            </w:pPr>
            <w:r>
              <w:rPr>
                <w:rFonts w:eastAsia="Times New Roman"/>
                <w:lang w:eastAsia="lt-LT"/>
              </w:rPr>
              <w:t>Spalis</w:t>
            </w:r>
          </w:p>
        </w:tc>
        <w:tc>
          <w:tcPr>
            <w:tcW w:w="2694" w:type="dxa"/>
            <w:tcBorders>
              <w:top w:val="single" w:sz="8" w:space="0" w:color="auto"/>
              <w:left w:val="single" w:sz="8" w:space="0" w:color="auto"/>
              <w:bottom w:val="single" w:sz="8" w:space="0" w:color="000000"/>
              <w:right w:val="single" w:sz="8" w:space="0" w:color="000000"/>
            </w:tcBorders>
            <w:vAlign w:val="center"/>
          </w:tcPr>
          <w:p w14:paraId="1770EF0B" w14:textId="77777777" w:rsidR="009535A1" w:rsidRPr="0047444B" w:rsidRDefault="009535A1" w:rsidP="00D961FF">
            <w:pPr>
              <w:spacing w:after="0" w:line="240" w:lineRule="auto"/>
              <w:jc w:val="center"/>
              <w:rPr>
                <w:rFonts w:eastAsia="Times New Roman"/>
                <w:color w:val="FF0000"/>
                <w:lang w:eastAsia="lt-LT"/>
              </w:rPr>
            </w:pPr>
            <w:r>
              <w:rPr>
                <w:rFonts w:eastAsia="Times New Roman"/>
                <w:lang w:eastAsia="lt-LT"/>
              </w:rPr>
              <w:t>Mokinių taryba</w:t>
            </w:r>
          </w:p>
        </w:tc>
        <w:tc>
          <w:tcPr>
            <w:tcW w:w="2885" w:type="dxa"/>
            <w:tcBorders>
              <w:top w:val="single" w:sz="8" w:space="0" w:color="auto"/>
              <w:left w:val="single" w:sz="8" w:space="0" w:color="auto"/>
              <w:bottom w:val="single" w:sz="8" w:space="0" w:color="000000"/>
              <w:right w:val="single" w:sz="8" w:space="0" w:color="000000"/>
            </w:tcBorders>
            <w:vAlign w:val="center"/>
          </w:tcPr>
          <w:p w14:paraId="628F28F3" w14:textId="20FC41E4" w:rsidR="009535A1" w:rsidRPr="0047444B" w:rsidRDefault="009535A1" w:rsidP="00D961FF">
            <w:pPr>
              <w:spacing w:after="0" w:line="240" w:lineRule="auto"/>
              <w:rPr>
                <w:rFonts w:eastAsia="Times New Roman"/>
                <w:color w:val="FF0000"/>
                <w:lang w:eastAsia="lt-LT"/>
              </w:rPr>
            </w:pPr>
            <w:r w:rsidRPr="001D7B49">
              <w:rPr>
                <w:rFonts w:eastAsia="Times New Roman"/>
                <w:lang w:eastAsia="lt-LT"/>
              </w:rPr>
              <w:t xml:space="preserve">Bendruomeniškumo </w:t>
            </w:r>
            <w:r>
              <w:rPr>
                <w:rFonts w:eastAsia="Times New Roman"/>
                <w:lang w:eastAsia="lt-LT"/>
              </w:rPr>
              <w:t>bei kūrybiškumo skatinimas</w:t>
            </w:r>
          </w:p>
        </w:tc>
      </w:tr>
      <w:tr w:rsidR="009535A1" w:rsidRPr="00E103D3" w14:paraId="5B9EA406" w14:textId="77777777" w:rsidTr="009535A1">
        <w:trPr>
          <w:trHeight w:val="349"/>
        </w:trPr>
        <w:tc>
          <w:tcPr>
            <w:tcW w:w="690" w:type="dxa"/>
            <w:tcBorders>
              <w:top w:val="nil"/>
              <w:left w:val="single" w:sz="8" w:space="0" w:color="auto"/>
              <w:bottom w:val="single" w:sz="8" w:space="0" w:color="000000"/>
              <w:right w:val="single" w:sz="8" w:space="0" w:color="auto"/>
            </w:tcBorders>
            <w:vAlign w:val="center"/>
          </w:tcPr>
          <w:p w14:paraId="386D5C04" w14:textId="77777777" w:rsidR="009535A1" w:rsidRDefault="009535A1" w:rsidP="00D961FF">
            <w:pPr>
              <w:spacing w:after="0" w:line="240" w:lineRule="auto"/>
              <w:jc w:val="center"/>
              <w:rPr>
                <w:rFonts w:eastAsia="Times New Roman"/>
                <w:color w:val="000000"/>
                <w:lang w:eastAsia="lt-LT"/>
              </w:rPr>
            </w:pPr>
            <w:r>
              <w:rPr>
                <w:rFonts w:eastAsia="Times New Roman"/>
                <w:color w:val="000000"/>
                <w:lang w:eastAsia="lt-LT"/>
              </w:rPr>
              <w:t>4.</w:t>
            </w:r>
          </w:p>
        </w:tc>
        <w:tc>
          <w:tcPr>
            <w:tcW w:w="2004" w:type="dxa"/>
            <w:tcBorders>
              <w:top w:val="single" w:sz="8" w:space="0" w:color="auto"/>
              <w:left w:val="single" w:sz="8" w:space="0" w:color="auto"/>
              <w:bottom w:val="single" w:sz="8" w:space="0" w:color="000000"/>
              <w:right w:val="single" w:sz="8" w:space="0" w:color="000000"/>
            </w:tcBorders>
            <w:shd w:val="clear" w:color="auto" w:fill="auto"/>
          </w:tcPr>
          <w:p w14:paraId="566FE86F" w14:textId="77777777" w:rsidR="009535A1" w:rsidRPr="001D7B49" w:rsidRDefault="009535A1" w:rsidP="00D961FF">
            <w:pPr>
              <w:spacing w:after="0" w:line="240" w:lineRule="auto"/>
              <w:rPr>
                <w:rFonts w:eastAsia="Times New Roman"/>
                <w:lang w:eastAsia="lt-LT"/>
              </w:rPr>
            </w:pPr>
            <w:r>
              <w:rPr>
                <w:rFonts w:eastAsia="Times New Roman"/>
                <w:lang w:eastAsia="lt-LT"/>
              </w:rPr>
              <w:t>Pyragų diena</w:t>
            </w:r>
          </w:p>
        </w:tc>
        <w:tc>
          <w:tcPr>
            <w:tcW w:w="1275" w:type="dxa"/>
            <w:tcBorders>
              <w:top w:val="nil"/>
              <w:left w:val="single" w:sz="8" w:space="0" w:color="auto"/>
              <w:bottom w:val="single" w:sz="8" w:space="0" w:color="000000"/>
              <w:right w:val="single" w:sz="8" w:space="0" w:color="auto"/>
            </w:tcBorders>
          </w:tcPr>
          <w:p w14:paraId="1E34C224" w14:textId="77777777" w:rsidR="009535A1" w:rsidRDefault="009535A1" w:rsidP="00D961FF">
            <w:pPr>
              <w:spacing w:after="0" w:line="240" w:lineRule="auto"/>
              <w:jc w:val="center"/>
              <w:rPr>
                <w:rFonts w:eastAsia="Times New Roman"/>
                <w:lang w:eastAsia="lt-LT"/>
              </w:rPr>
            </w:pPr>
            <w:r>
              <w:rPr>
                <w:rFonts w:eastAsia="Times New Roman"/>
                <w:lang w:eastAsia="lt-LT"/>
              </w:rPr>
              <w:t>Lapkritis</w:t>
            </w:r>
          </w:p>
        </w:tc>
        <w:tc>
          <w:tcPr>
            <w:tcW w:w="2694" w:type="dxa"/>
            <w:tcBorders>
              <w:top w:val="single" w:sz="8" w:space="0" w:color="auto"/>
              <w:left w:val="single" w:sz="8" w:space="0" w:color="auto"/>
              <w:bottom w:val="single" w:sz="8" w:space="0" w:color="000000"/>
              <w:right w:val="single" w:sz="8" w:space="0" w:color="000000"/>
            </w:tcBorders>
            <w:vAlign w:val="center"/>
          </w:tcPr>
          <w:p w14:paraId="6908B46B" w14:textId="139733FC" w:rsidR="009535A1" w:rsidRPr="00B2534D" w:rsidRDefault="009535A1" w:rsidP="00D961FF">
            <w:pPr>
              <w:spacing w:after="0"/>
              <w:jc w:val="center"/>
            </w:pPr>
            <w:r>
              <w:rPr>
                <w:bCs/>
              </w:rPr>
              <w:t xml:space="preserve">Medeina Kapočiūtė </w:t>
            </w:r>
          </w:p>
          <w:p w14:paraId="0DFE68CE" w14:textId="48F4175C" w:rsidR="009535A1" w:rsidRDefault="009535A1" w:rsidP="009535A1">
            <w:pPr>
              <w:spacing w:after="0" w:line="240" w:lineRule="auto"/>
              <w:jc w:val="center"/>
              <w:rPr>
                <w:rFonts w:eastAsia="Times New Roman"/>
                <w:lang w:eastAsia="lt-LT"/>
              </w:rPr>
            </w:pPr>
            <w:r>
              <w:rPr>
                <w:bCs/>
              </w:rPr>
              <w:t xml:space="preserve">Snieguolė Vasiljevaitė </w:t>
            </w:r>
          </w:p>
        </w:tc>
        <w:tc>
          <w:tcPr>
            <w:tcW w:w="2885" w:type="dxa"/>
            <w:tcBorders>
              <w:top w:val="single" w:sz="8" w:space="0" w:color="auto"/>
              <w:left w:val="single" w:sz="8" w:space="0" w:color="auto"/>
              <w:bottom w:val="single" w:sz="8" w:space="0" w:color="000000"/>
              <w:right w:val="single" w:sz="8" w:space="0" w:color="000000"/>
            </w:tcBorders>
          </w:tcPr>
          <w:p w14:paraId="7E69A68E" w14:textId="77777777" w:rsidR="009535A1" w:rsidRDefault="009535A1" w:rsidP="009535A1">
            <w:pPr>
              <w:spacing w:after="0"/>
            </w:pPr>
            <w:r>
              <w:t>D</w:t>
            </w:r>
            <w:r w:rsidRPr="009028FC">
              <w:t>ali</w:t>
            </w:r>
            <w:r>
              <w:t>jimosi, labdaringos veiklos skatinimas</w:t>
            </w:r>
          </w:p>
          <w:p w14:paraId="74076AF1" w14:textId="573108AD" w:rsidR="00140696" w:rsidRPr="009028FC" w:rsidRDefault="00140696" w:rsidP="009535A1">
            <w:pPr>
              <w:spacing w:after="0"/>
            </w:pPr>
          </w:p>
        </w:tc>
      </w:tr>
      <w:tr w:rsidR="009535A1" w:rsidRPr="00E103D3" w14:paraId="603842B4" w14:textId="77777777" w:rsidTr="009535A1">
        <w:trPr>
          <w:trHeight w:val="276"/>
        </w:trPr>
        <w:tc>
          <w:tcPr>
            <w:tcW w:w="690" w:type="dxa"/>
            <w:tcBorders>
              <w:top w:val="nil"/>
              <w:left w:val="single" w:sz="8" w:space="0" w:color="auto"/>
              <w:bottom w:val="single" w:sz="4" w:space="0" w:color="auto"/>
              <w:right w:val="single" w:sz="8" w:space="0" w:color="auto"/>
            </w:tcBorders>
            <w:vAlign w:val="center"/>
          </w:tcPr>
          <w:p w14:paraId="70075969"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5.</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64FE0C2D" w14:textId="77777777"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Kalėdinio aksesuaro diena</w:t>
            </w:r>
          </w:p>
        </w:tc>
        <w:tc>
          <w:tcPr>
            <w:tcW w:w="1275" w:type="dxa"/>
            <w:tcBorders>
              <w:top w:val="nil"/>
              <w:left w:val="single" w:sz="8" w:space="0" w:color="auto"/>
              <w:bottom w:val="single" w:sz="4" w:space="0" w:color="auto"/>
              <w:right w:val="single" w:sz="8" w:space="0" w:color="auto"/>
            </w:tcBorders>
            <w:vAlign w:val="center"/>
          </w:tcPr>
          <w:p w14:paraId="0125FE15"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Gruodis</w:t>
            </w:r>
          </w:p>
        </w:tc>
        <w:tc>
          <w:tcPr>
            <w:tcW w:w="2694" w:type="dxa"/>
            <w:tcBorders>
              <w:top w:val="single" w:sz="8" w:space="0" w:color="auto"/>
              <w:left w:val="single" w:sz="8" w:space="0" w:color="auto"/>
              <w:bottom w:val="single" w:sz="8" w:space="0" w:color="000000"/>
              <w:right w:val="single" w:sz="8" w:space="0" w:color="000000"/>
            </w:tcBorders>
            <w:vAlign w:val="center"/>
          </w:tcPr>
          <w:p w14:paraId="2991160A" w14:textId="156E4323" w:rsidR="009535A1" w:rsidRPr="001D7B49" w:rsidRDefault="009535A1" w:rsidP="00D961FF">
            <w:pPr>
              <w:spacing w:after="0"/>
              <w:jc w:val="center"/>
            </w:pPr>
            <w:r w:rsidRPr="001D7B49">
              <w:rPr>
                <w:bCs/>
              </w:rPr>
              <w:t xml:space="preserve">Laura Bedalytė </w:t>
            </w:r>
          </w:p>
          <w:p w14:paraId="3E075021" w14:textId="049C5BD9" w:rsidR="009535A1" w:rsidRPr="001D7B49" w:rsidRDefault="009535A1" w:rsidP="00D961FF">
            <w:pPr>
              <w:spacing w:after="0"/>
              <w:jc w:val="center"/>
            </w:pPr>
            <w:r w:rsidRPr="001D7B49">
              <w:rPr>
                <w:bCs/>
              </w:rPr>
              <w:t>Ieva</w:t>
            </w:r>
            <w:r>
              <w:rPr>
                <w:bCs/>
              </w:rPr>
              <w:t xml:space="preserve"> </w:t>
            </w:r>
            <w:r w:rsidRPr="001D7B49">
              <w:rPr>
                <w:bCs/>
              </w:rPr>
              <w:t>Bučinskai</w:t>
            </w:r>
            <w:r>
              <w:rPr>
                <w:bCs/>
              </w:rPr>
              <w:t>tė</w:t>
            </w:r>
          </w:p>
        </w:tc>
        <w:tc>
          <w:tcPr>
            <w:tcW w:w="2885" w:type="dxa"/>
            <w:tcBorders>
              <w:top w:val="single" w:sz="8" w:space="0" w:color="auto"/>
              <w:left w:val="single" w:sz="8" w:space="0" w:color="auto"/>
              <w:bottom w:val="single" w:sz="8" w:space="0" w:color="000000"/>
              <w:right w:val="single" w:sz="8" w:space="0" w:color="000000"/>
            </w:tcBorders>
            <w:vAlign w:val="center"/>
          </w:tcPr>
          <w:p w14:paraId="3999E6CE" w14:textId="0F26B00A" w:rsidR="009535A1" w:rsidRPr="00E103D3" w:rsidRDefault="009535A1" w:rsidP="009535A1">
            <w:pPr>
              <w:spacing w:after="0" w:line="240" w:lineRule="auto"/>
              <w:rPr>
                <w:rFonts w:eastAsia="Times New Roman"/>
                <w:color w:val="000000"/>
                <w:lang w:eastAsia="lt-LT"/>
              </w:rPr>
            </w:pPr>
            <w:r w:rsidRPr="001D7B49">
              <w:rPr>
                <w:rFonts w:eastAsia="Times New Roman"/>
                <w:lang w:eastAsia="lt-LT"/>
              </w:rPr>
              <w:t>Bendruomeniškumo bei kūrybiškumo skatinimas</w:t>
            </w:r>
          </w:p>
        </w:tc>
      </w:tr>
      <w:tr w:rsidR="009535A1" w:rsidRPr="00E103D3" w14:paraId="6353B6F4"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vAlign w:val="center"/>
          </w:tcPr>
          <w:p w14:paraId="6963D35F" w14:textId="77777777" w:rsidR="009535A1" w:rsidRDefault="009535A1" w:rsidP="00D961FF">
            <w:pPr>
              <w:spacing w:after="0" w:line="240" w:lineRule="auto"/>
              <w:jc w:val="center"/>
              <w:rPr>
                <w:rFonts w:eastAsia="Times New Roman"/>
                <w:color w:val="000000"/>
                <w:lang w:eastAsia="lt-LT"/>
              </w:rPr>
            </w:pPr>
            <w:r>
              <w:rPr>
                <w:rFonts w:eastAsia="Times New Roman"/>
                <w:color w:val="000000"/>
                <w:lang w:eastAsia="lt-LT"/>
              </w:rPr>
              <w:t>6.</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35B0D780" w14:textId="2338B9D7"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Demokratijos pamokos</w:t>
            </w:r>
          </w:p>
        </w:tc>
        <w:tc>
          <w:tcPr>
            <w:tcW w:w="1275" w:type="dxa"/>
            <w:tcBorders>
              <w:top w:val="single" w:sz="4" w:space="0" w:color="auto"/>
              <w:left w:val="single" w:sz="8" w:space="0" w:color="auto"/>
              <w:bottom w:val="single" w:sz="8" w:space="0" w:color="000000"/>
              <w:right w:val="single" w:sz="8" w:space="0" w:color="auto"/>
            </w:tcBorders>
            <w:vAlign w:val="center"/>
          </w:tcPr>
          <w:p w14:paraId="5C482A3B"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Vasaris</w:t>
            </w:r>
          </w:p>
        </w:tc>
        <w:tc>
          <w:tcPr>
            <w:tcW w:w="2694" w:type="dxa"/>
            <w:tcBorders>
              <w:top w:val="single" w:sz="8" w:space="0" w:color="auto"/>
              <w:left w:val="single" w:sz="8" w:space="0" w:color="auto"/>
              <w:bottom w:val="single" w:sz="8" w:space="0" w:color="000000"/>
              <w:right w:val="single" w:sz="8" w:space="0" w:color="000000"/>
            </w:tcBorders>
            <w:vAlign w:val="center"/>
          </w:tcPr>
          <w:p w14:paraId="57890661"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Mokinių taryba</w:t>
            </w:r>
          </w:p>
        </w:tc>
        <w:tc>
          <w:tcPr>
            <w:tcW w:w="2885" w:type="dxa"/>
            <w:tcBorders>
              <w:top w:val="single" w:sz="8" w:space="0" w:color="auto"/>
              <w:left w:val="single" w:sz="8" w:space="0" w:color="auto"/>
              <w:bottom w:val="single" w:sz="8" w:space="0" w:color="000000"/>
              <w:right w:val="single" w:sz="8" w:space="0" w:color="000000"/>
            </w:tcBorders>
            <w:vAlign w:val="center"/>
          </w:tcPr>
          <w:p w14:paraId="3EC69520" w14:textId="523E2E5E" w:rsidR="009535A1" w:rsidRPr="00E103D3" w:rsidRDefault="009535A1" w:rsidP="009535A1">
            <w:pPr>
              <w:spacing w:after="0" w:line="240" w:lineRule="auto"/>
              <w:rPr>
                <w:rFonts w:eastAsia="Times New Roman"/>
                <w:color w:val="000000"/>
                <w:lang w:eastAsia="lt-LT"/>
              </w:rPr>
            </w:pPr>
            <w:r w:rsidRPr="00E103D3">
              <w:rPr>
                <w:rFonts w:eastAsia="Times New Roman"/>
                <w:color w:val="000000"/>
                <w:lang w:eastAsia="lt-LT"/>
              </w:rPr>
              <w:t>Mokyklos administracijos pažinimas</w:t>
            </w:r>
            <w:r>
              <w:rPr>
                <w:rFonts w:eastAsia="Times New Roman"/>
                <w:color w:val="000000"/>
                <w:lang w:eastAsia="lt-LT"/>
              </w:rPr>
              <w:t>, aplinkos ir mokymosi sąlygų gerinimas</w:t>
            </w:r>
          </w:p>
        </w:tc>
      </w:tr>
      <w:tr w:rsidR="009535A1" w:rsidRPr="00E103D3" w14:paraId="72E15B15"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vAlign w:val="center"/>
          </w:tcPr>
          <w:p w14:paraId="1D9E8FAD" w14:textId="77777777" w:rsidR="009535A1" w:rsidRDefault="009535A1" w:rsidP="00D961FF">
            <w:pPr>
              <w:spacing w:after="0" w:line="240" w:lineRule="auto"/>
              <w:jc w:val="center"/>
              <w:rPr>
                <w:rFonts w:eastAsia="Times New Roman"/>
                <w:color w:val="000000"/>
                <w:lang w:eastAsia="lt-LT"/>
              </w:rPr>
            </w:pPr>
            <w:r>
              <w:rPr>
                <w:rFonts w:eastAsia="Times New Roman"/>
                <w:color w:val="000000"/>
                <w:lang w:eastAsia="lt-LT"/>
              </w:rPr>
              <w:t>7.</w:t>
            </w:r>
          </w:p>
        </w:tc>
        <w:tc>
          <w:tcPr>
            <w:tcW w:w="2004" w:type="dxa"/>
            <w:tcBorders>
              <w:top w:val="single" w:sz="8" w:space="0" w:color="auto"/>
              <w:left w:val="single" w:sz="8" w:space="0" w:color="auto"/>
              <w:bottom w:val="single" w:sz="8" w:space="0" w:color="000000"/>
              <w:right w:val="single" w:sz="8" w:space="0" w:color="000000"/>
            </w:tcBorders>
            <w:shd w:val="clear" w:color="auto" w:fill="auto"/>
          </w:tcPr>
          <w:p w14:paraId="66FA9BF0" w14:textId="77777777"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Kaziuko mugė</w:t>
            </w:r>
          </w:p>
        </w:tc>
        <w:tc>
          <w:tcPr>
            <w:tcW w:w="1275" w:type="dxa"/>
            <w:tcBorders>
              <w:top w:val="single" w:sz="4" w:space="0" w:color="auto"/>
              <w:left w:val="single" w:sz="8" w:space="0" w:color="auto"/>
              <w:bottom w:val="single" w:sz="8" w:space="0" w:color="000000"/>
              <w:right w:val="single" w:sz="8" w:space="0" w:color="auto"/>
            </w:tcBorders>
          </w:tcPr>
          <w:p w14:paraId="373D39F4"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Kovas</w:t>
            </w:r>
          </w:p>
        </w:tc>
        <w:tc>
          <w:tcPr>
            <w:tcW w:w="2694" w:type="dxa"/>
            <w:tcBorders>
              <w:top w:val="single" w:sz="8" w:space="0" w:color="auto"/>
              <w:left w:val="single" w:sz="8" w:space="0" w:color="auto"/>
              <w:bottom w:val="single" w:sz="8" w:space="0" w:color="000000"/>
              <w:right w:val="single" w:sz="8" w:space="0" w:color="000000"/>
            </w:tcBorders>
            <w:vAlign w:val="center"/>
          </w:tcPr>
          <w:p w14:paraId="42E51178" w14:textId="77777777" w:rsidR="009535A1" w:rsidRDefault="009535A1" w:rsidP="00D961FF">
            <w:pPr>
              <w:spacing w:after="0" w:line="240" w:lineRule="auto"/>
              <w:jc w:val="center"/>
              <w:rPr>
                <w:rFonts w:eastAsia="Times New Roman"/>
                <w:color w:val="000000"/>
                <w:lang w:eastAsia="lt-LT"/>
              </w:rPr>
            </w:pPr>
            <w:r>
              <w:rPr>
                <w:rFonts w:eastAsia="Times New Roman"/>
                <w:color w:val="000000"/>
                <w:lang w:eastAsia="lt-LT"/>
              </w:rPr>
              <w:t>Mokinių taryba</w:t>
            </w:r>
          </w:p>
          <w:p w14:paraId="68DBFB8A" w14:textId="77777777" w:rsidR="009535A1" w:rsidRDefault="009535A1" w:rsidP="00D961FF">
            <w:pPr>
              <w:spacing w:after="0" w:line="240" w:lineRule="auto"/>
              <w:jc w:val="center"/>
              <w:rPr>
                <w:rFonts w:eastAsia="Times New Roman"/>
                <w:color w:val="000000"/>
                <w:lang w:eastAsia="lt-LT"/>
              </w:rPr>
            </w:pPr>
          </w:p>
        </w:tc>
        <w:tc>
          <w:tcPr>
            <w:tcW w:w="2885" w:type="dxa"/>
            <w:tcBorders>
              <w:top w:val="single" w:sz="8" w:space="0" w:color="auto"/>
              <w:left w:val="single" w:sz="8" w:space="0" w:color="auto"/>
              <w:bottom w:val="single" w:sz="8" w:space="0" w:color="000000"/>
              <w:right w:val="single" w:sz="8" w:space="0" w:color="000000"/>
            </w:tcBorders>
          </w:tcPr>
          <w:p w14:paraId="5A4DB9E5" w14:textId="506F1718" w:rsidR="009535A1" w:rsidRPr="00E103D3" w:rsidRDefault="009535A1" w:rsidP="009535A1">
            <w:pPr>
              <w:spacing w:after="0" w:line="240" w:lineRule="auto"/>
              <w:rPr>
                <w:rFonts w:eastAsia="Times New Roman"/>
                <w:color w:val="000000"/>
                <w:lang w:eastAsia="lt-LT"/>
              </w:rPr>
            </w:pPr>
            <w:r>
              <w:rPr>
                <w:rFonts w:eastAsia="Times New Roman"/>
                <w:color w:val="000000"/>
                <w:lang w:eastAsia="lt-LT"/>
              </w:rPr>
              <w:t>Verslumo skatinimas, karjeros ugdymas</w:t>
            </w:r>
          </w:p>
        </w:tc>
      </w:tr>
      <w:tr w:rsidR="009535A1" w:rsidRPr="00E103D3" w14:paraId="0AAA5ED6"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shd w:val="clear" w:color="auto" w:fill="auto"/>
            <w:vAlign w:val="center"/>
          </w:tcPr>
          <w:p w14:paraId="4A702D1D"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8</w:t>
            </w:r>
            <w:r w:rsidRPr="00E103D3">
              <w:rPr>
                <w:rFonts w:eastAsia="Times New Roman"/>
                <w:color w:val="000000"/>
                <w:lang w:eastAsia="lt-LT"/>
              </w:rPr>
              <w:t>.</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4C7F8E5F" w14:textId="70EDD53F"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Akcija ,,</w:t>
            </w:r>
            <w:r w:rsidR="00DA742C">
              <w:rPr>
                <w:rFonts w:eastAsia="Times New Roman"/>
                <w:color w:val="000000"/>
                <w:lang w:eastAsia="lt-LT"/>
              </w:rPr>
              <w:t>Ypatingi tarp mūsų"</w:t>
            </w:r>
          </w:p>
        </w:tc>
        <w:tc>
          <w:tcPr>
            <w:tcW w:w="1275" w:type="dxa"/>
            <w:tcBorders>
              <w:top w:val="single" w:sz="4" w:space="0" w:color="auto"/>
              <w:left w:val="single" w:sz="8" w:space="0" w:color="auto"/>
              <w:bottom w:val="single" w:sz="8" w:space="0" w:color="000000"/>
              <w:right w:val="single" w:sz="8" w:space="0" w:color="auto"/>
            </w:tcBorders>
            <w:shd w:val="clear" w:color="auto" w:fill="auto"/>
            <w:vAlign w:val="center"/>
          </w:tcPr>
          <w:p w14:paraId="5485AE5F" w14:textId="5CE3A73C" w:rsidR="009535A1" w:rsidRPr="00E103D3" w:rsidRDefault="009535A1" w:rsidP="009535A1">
            <w:pPr>
              <w:spacing w:after="0" w:line="240" w:lineRule="auto"/>
              <w:jc w:val="center"/>
              <w:rPr>
                <w:rFonts w:eastAsia="Times New Roman"/>
                <w:color w:val="000000"/>
                <w:lang w:eastAsia="lt-LT"/>
              </w:rPr>
            </w:pPr>
            <w:r w:rsidRPr="00E103D3">
              <w:rPr>
                <w:rFonts w:eastAsia="Times New Roman"/>
                <w:color w:val="000000"/>
                <w:lang w:eastAsia="lt-LT"/>
              </w:rPr>
              <w:t>Kovas</w:t>
            </w:r>
            <w:r>
              <w:rPr>
                <w:rFonts w:eastAsia="Times New Roman"/>
                <w:color w:val="000000"/>
                <w:lang w:eastAsia="lt-LT"/>
              </w:rPr>
              <w:t>–</w:t>
            </w:r>
            <w:r w:rsidRPr="00E103D3">
              <w:rPr>
                <w:rFonts w:eastAsia="Times New Roman"/>
                <w:color w:val="000000"/>
                <w:lang w:eastAsia="lt-LT"/>
              </w:rPr>
              <w:t>balandis</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tcPr>
          <w:p w14:paraId="277F66E1" w14:textId="155813BE" w:rsidR="009535A1" w:rsidRPr="002422AA" w:rsidRDefault="00DA742C" w:rsidP="00DA742C">
            <w:pPr>
              <w:spacing w:after="0"/>
              <w:jc w:val="center"/>
            </w:pPr>
            <w:r>
              <w:t xml:space="preserve">Akvilė </w:t>
            </w:r>
            <w:r w:rsidR="009535A1">
              <w:t xml:space="preserve">Sakalauskaitė </w:t>
            </w:r>
          </w:p>
        </w:tc>
        <w:tc>
          <w:tcPr>
            <w:tcW w:w="2885" w:type="dxa"/>
            <w:tcBorders>
              <w:top w:val="single" w:sz="8" w:space="0" w:color="auto"/>
              <w:left w:val="single" w:sz="8" w:space="0" w:color="auto"/>
              <w:bottom w:val="single" w:sz="8" w:space="0" w:color="000000"/>
              <w:right w:val="single" w:sz="8" w:space="0" w:color="000000"/>
            </w:tcBorders>
            <w:shd w:val="clear" w:color="auto" w:fill="auto"/>
            <w:vAlign w:val="center"/>
          </w:tcPr>
          <w:p w14:paraId="5D9A7C96" w14:textId="50D5C8B0" w:rsidR="009535A1" w:rsidRPr="00E103D3" w:rsidRDefault="009535A1" w:rsidP="009535A1">
            <w:pPr>
              <w:spacing w:after="0" w:line="240" w:lineRule="auto"/>
              <w:rPr>
                <w:rFonts w:eastAsia="Times New Roman"/>
                <w:color w:val="000000"/>
                <w:lang w:eastAsia="lt-LT"/>
              </w:rPr>
            </w:pPr>
            <w:r w:rsidRPr="00E103D3">
              <w:rPr>
                <w:rFonts w:eastAsia="Times New Roman"/>
                <w:color w:val="000000"/>
                <w:lang w:eastAsia="lt-LT"/>
              </w:rPr>
              <w:t>Palaikymo ir tolerancijos išreiškimas ypatingiesiems</w:t>
            </w:r>
          </w:p>
        </w:tc>
      </w:tr>
      <w:tr w:rsidR="009535A1" w:rsidRPr="00E103D3" w14:paraId="37EACCEB"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shd w:val="clear" w:color="auto" w:fill="auto"/>
            <w:vAlign w:val="center"/>
          </w:tcPr>
          <w:p w14:paraId="4504F123"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9</w:t>
            </w:r>
            <w:r w:rsidRPr="00E103D3">
              <w:rPr>
                <w:rFonts w:eastAsia="Times New Roman"/>
                <w:color w:val="000000"/>
                <w:lang w:eastAsia="lt-LT"/>
              </w:rPr>
              <w:t>.</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69A3AACC" w14:textId="6EC1BEBA" w:rsidR="009535A1" w:rsidRPr="00E103D3" w:rsidRDefault="00DA742C" w:rsidP="00D961FF">
            <w:pPr>
              <w:spacing w:after="0" w:line="240" w:lineRule="auto"/>
              <w:rPr>
                <w:rFonts w:eastAsia="Times New Roman"/>
                <w:color w:val="000000"/>
                <w:lang w:eastAsia="lt-LT"/>
              </w:rPr>
            </w:pPr>
            <w:r>
              <w:rPr>
                <w:rFonts w:eastAsia="Times New Roman"/>
                <w:color w:val="000000"/>
                <w:lang w:eastAsia="lt-LT"/>
              </w:rPr>
              <w:t>Spalvų savaitė</w:t>
            </w:r>
          </w:p>
        </w:tc>
        <w:tc>
          <w:tcPr>
            <w:tcW w:w="1275" w:type="dxa"/>
            <w:tcBorders>
              <w:top w:val="single" w:sz="4" w:space="0" w:color="auto"/>
              <w:left w:val="single" w:sz="8" w:space="0" w:color="auto"/>
              <w:bottom w:val="single" w:sz="8" w:space="0" w:color="000000"/>
              <w:right w:val="single" w:sz="8" w:space="0" w:color="auto"/>
            </w:tcBorders>
            <w:shd w:val="clear" w:color="auto" w:fill="auto"/>
            <w:vAlign w:val="center"/>
          </w:tcPr>
          <w:p w14:paraId="46DC4134"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Gegužė</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tcPr>
          <w:p w14:paraId="429E5591" w14:textId="1ACE11AA" w:rsidR="009535A1" w:rsidRPr="002422AA" w:rsidRDefault="00DA742C" w:rsidP="00DA742C">
            <w:pPr>
              <w:spacing w:after="0"/>
              <w:jc w:val="center"/>
            </w:pPr>
            <w:r>
              <w:t xml:space="preserve">Emilija </w:t>
            </w:r>
            <w:r w:rsidR="009535A1">
              <w:t xml:space="preserve">Lauciūtė </w:t>
            </w:r>
            <w:r>
              <w:t xml:space="preserve">Dorotėja </w:t>
            </w:r>
            <w:r w:rsidR="009535A1">
              <w:t xml:space="preserve">Kaveckaitė </w:t>
            </w:r>
          </w:p>
        </w:tc>
        <w:tc>
          <w:tcPr>
            <w:tcW w:w="2885" w:type="dxa"/>
            <w:tcBorders>
              <w:top w:val="single" w:sz="8" w:space="0" w:color="auto"/>
              <w:left w:val="single" w:sz="8" w:space="0" w:color="auto"/>
              <w:bottom w:val="single" w:sz="8" w:space="0" w:color="000000"/>
              <w:right w:val="single" w:sz="8" w:space="0" w:color="000000"/>
            </w:tcBorders>
            <w:shd w:val="clear" w:color="auto" w:fill="auto"/>
            <w:vAlign w:val="center"/>
          </w:tcPr>
          <w:p w14:paraId="4F457D75" w14:textId="3480E107" w:rsidR="009535A1" w:rsidRPr="00E103D3" w:rsidRDefault="009535A1" w:rsidP="009535A1">
            <w:pPr>
              <w:spacing w:after="0" w:line="240" w:lineRule="auto"/>
              <w:rPr>
                <w:rFonts w:eastAsia="Times New Roman"/>
                <w:color w:val="000000"/>
                <w:lang w:eastAsia="lt-LT"/>
              </w:rPr>
            </w:pPr>
            <w:r w:rsidRPr="00E103D3">
              <w:rPr>
                <w:rFonts w:eastAsia="Times New Roman"/>
                <w:color w:val="000000"/>
                <w:lang w:eastAsia="lt-LT"/>
              </w:rPr>
              <w:t>Kūrybiškumo, fantazijos, bendruomeniškumo ugdymas</w:t>
            </w:r>
          </w:p>
        </w:tc>
      </w:tr>
      <w:tr w:rsidR="009535A1" w:rsidRPr="00E103D3" w14:paraId="513C3302"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shd w:val="clear" w:color="auto" w:fill="auto"/>
            <w:vAlign w:val="center"/>
          </w:tcPr>
          <w:p w14:paraId="45C41DED"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1</w:t>
            </w:r>
            <w:r>
              <w:rPr>
                <w:rFonts w:eastAsia="Times New Roman"/>
                <w:color w:val="000000"/>
                <w:lang w:eastAsia="lt-LT"/>
              </w:rPr>
              <w:t>0</w:t>
            </w:r>
            <w:r w:rsidRPr="00E103D3">
              <w:rPr>
                <w:rFonts w:eastAsia="Times New Roman"/>
                <w:color w:val="000000"/>
                <w:lang w:eastAsia="lt-LT"/>
              </w:rPr>
              <w:t>.</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0FBCDCAD" w14:textId="77777777"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Žingsniavimo varžybos</w:t>
            </w:r>
          </w:p>
        </w:tc>
        <w:tc>
          <w:tcPr>
            <w:tcW w:w="1275" w:type="dxa"/>
            <w:tcBorders>
              <w:top w:val="single" w:sz="4" w:space="0" w:color="auto"/>
              <w:left w:val="single" w:sz="8" w:space="0" w:color="auto"/>
              <w:bottom w:val="single" w:sz="8" w:space="0" w:color="000000"/>
              <w:right w:val="single" w:sz="8" w:space="0" w:color="auto"/>
            </w:tcBorders>
            <w:shd w:val="clear" w:color="auto" w:fill="auto"/>
            <w:vAlign w:val="center"/>
          </w:tcPr>
          <w:p w14:paraId="5B6A8893" w14:textId="77777777" w:rsidR="009535A1" w:rsidRPr="00E103D3" w:rsidRDefault="009535A1" w:rsidP="00D961FF">
            <w:pPr>
              <w:spacing w:after="0" w:line="240" w:lineRule="auto"/>
              <w:jc w:val="center"/>
              <w:rPr>
                <w:rFonts w:eastAsia="Times New Roman"/>
                <w:color w:val="000000"/>
                <w:lang w:eastAsia="lt-LT"/>
              </w:rPr>
            </w:pPr>
            <w:r>
              <w:rPr>
                <w:rFonts w:eastAsia="Times New Roman"/>
                <w:color w:val="000000"/>
                <w:lang w:eastAsia="lt-LT"/>
              </w:rPr>
              <w:t>Birželis</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tcPr>
          <w:p w14:paraId="2106644B" w14:textId="62E5E52C" w:rsidR="009535A1" w:rsidRDefault="00DA742C" w:rsidP="00D961FF">
            <w:pPr>
              <w:spacing w:after="0"/>
              <w:jc w:val="center"/>
            </w:pPr>
            <w:r>
              <w:t xml:space="preserve">Justinas  </w:t>
            </w:r>
            <w:r w:rsidR="009535A1">
              <w:t xml:space="preserve">Šarov </w:t>
            </w:r>
          </w:p>
          <w:p w14:paraId="0D425283" w14:textId="39A06F22" w:rsidR="00140696" w:rsidRPr="002422AA" w:rsidRDefault="00DA742C" w:rsidP="00140696">
            <w:pPr>
              <w:spacing w:after="0"/>
              <w:jc w:val="center"/>
            </w:pPr>
            <w:r>
              <w:t xml:space="preserve">Benas </w:t>
            </w:r>
            <w:r w:rsidR="009535A1">
              <w:t xml:space="preserve">Cijunaitis </w:t>
            </w:r>
          </w:p>
        </w:tc>
        <w:tc>
          <w:tcPr>
            <w:tcW w:w="2885" w:type="dxa"/>
            <w:tcBorders>
              <w:top w:val="single" w:sz="8" w:space="0" w:color="auto"/>
              <w:left w:val="single" w:sz="8" w:space="0" w:color="auto"/>
              <w:bottom w:val="single" w:sz="8" w:space="0" w:color="000000"/>
              <w:right w:val="single" w:sz="8" w:space="0" w:color="000000"/>
            </w:tcBorders>
            <w:shd w:val="clear" w:color="auto" w:fill="auto"/>
            <w:vAlign w:val="center"/>
          </w:tcPr>
          <w:p w14:paraId="44642715" w14:textId="4F45A242" w:rsidR="009535A1" w:rsidRPr="00E103D3" w:rsidRDefault="009535A1" w:rsidP="009535A1">
            <w:pPr>
              <w:spacing w:after="0" w:line="240" w:lineRule="auto"/>
              <w:rPr>
                <w:rFonts w:eastAsia="Times New Roman"/>
                <w:color w:val="000000"/>
                <w:lang w:eastAsia="lt-LT"/>
              </w:rPr>
            </w:pPr>
            <w:r w:rsidRPr="00E103D3">
              <w:rPr>
                <w:rFonts w:eastAsia="Times New Roman"/>
                <w:color w:val="000000"/>
                <w:lang w:eastAsia="lt-LT"/>
              </w:rPr>
              <w:t>Sveikos gyvensenos skatinimas</w:t>
            </w:r>
          </w:p>
        </w:tc>
      </w:tr>
      <w:tr w:rsidR="009535A1" w:rsidRPr="00E103D3" w14:paraId="7CCA3F92" w14:textId="77777777" w:rsidTr="009535A1">
        <w:trPr>
          <w:trHeight w:val="276"/>
        </w:trPr>
        <w:tc>
          <w:tcPr>
            <w:tcW w:w="690" w:type="dxa"/>
            <w:tcBorders>
              <w:top w:val="single" w:sz="4" w:space="0" w:color="auto"/>
              <w:left w:val="single" w:sz="8" w:space="0" w:color="auto"/>
              <w:bottom w:val="single" w:sz="8" w:space="0" w:color="000000"/>
              <w:right w:val="single" w:sz="8" w:space="0" w:color="auto"/>
            </w:tcBorders>
            <w:shd w:val="clear" w:color="auto" w:fill="auto"/>
            <w:vAlign w:val="center"/>
          </w:tcPr>
          <w:p w14:paraId="0D7DC087"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lastRenderedPageBreak/>
              <w:t>1</w:t>
            </w:r>
            <w:r>
              <w:rPr>
                <w:rFonts w:eastAsia="Times New Roman"/>
                <w:color w:val="000000"/>
                <w:lang w:eastAsia="lt-LT"/>
              </w:rPr>
              <w:t>1</w:t>
            </w:r>
            <w:r w:rsidRPr="00E103D3">
              <w:rPr>
                <w:rFonts w:eastAsia="Times New Roman"/>
                <w:color w:val="000000"/>
                <w:lang w:eastAsia="lt-LT"/>
              </w:rPr>
              <w:t>.</w:t>
            </w:r>
          </w:p>
        </w:tc>
        <w:tc>
          <w:tcPr>
            <w:tcW w:w="2004" w:type="dxa"/>
            <w:tcBorders>
              <w:top w:val="single" w:sz="8" w:space="0" w:color="auto"/>
              <w:left w:val="single" w:sz="8" w:space="0" w:color="auto"/>
              <w:bottom w:val="single" w:sz="8" w:space="0" w:color="000000"/>
              <w:right w:val="single" w:sz="8" w:space="0" w:color="000000"/>
            </w:tcBorders>
            <w:shd w:val="clear" w:color="auto" w:fill="auto"/>
            <w:vAlign w:val="center"/>
          </w:tcPr>
          <w:p w14:paraId="2C4FA4A1" w14:textId="51BF6434" w:rsidR="009535A1" w:rsidRPr="00E103D3" w:rsidRDefault="00DA742C" w:rsidP="00D961FF">
            <w:pPr>
              <w:spacing w:after="0" w:line="240" w:lineRule="auto"/>
              <w:rPr>
                <w:rFonts w:eastAsia="Times New Roman"/>
                <w:color w:val="000000"/>
                <w:lang w:eastAsia="lt-LT"/>
              </w:rPr>
            </w:pPr>
            <w:r>
              <w:rPr>
                <w:rFonts w:eastAsia="Times New Roman"/>
                <w:color w:val="000000"/>
                <w:lang w:eastAsia="lt-LT"/>
              </w:rPr>
              <w:t>Baigiamasis metų posėdis</w:t>
            </w:r>
          </w:p>
        </w:tc>
        <w:tc>
          <w:tcPr>
            <w:tcW w:w="1275" w:type="dxa"/>
            <w:tcBorders>
              <w:top w:val="single" w:sz="4" w:space="0" w:color="auto"/>
              <w:left w:val="single" w:sz="8" w:space="0" w:color="auto"/>
              <w:bottom w:val="single" w:sz="8" w:space="0" w:color="000000"/>
              <w:right w:val="single" w:sz="8" w:space="0" w:color="auto"/>
            </w:tcBorders>
            <w:shd w:val="clear" w:color="auto" w:fill="auto"/>
            <w:vAlign w:val="center"/>
          </w:tcPr>
          <w:p w14:paraId="066B8710" w14:textId="77777777" w:rsidR="009535A1" w:rsidRPr="00E103D3" w:rsidRDefault="009535A1" w:rsidP="00D961FF">
            <w:pPr>
              <w:spacing w:after="0" w:line="240" w:lineRule="auto"/>
              <w:jc w:val="center"/>
              <w:rPr>
                <w:rFonts w:eastAsia="Times New Roman"/>
                <w:color w:val="000000"/>
                <w:lang w:eastAsia="lt-LT"/>
              </w:rPr>
            </w:pPr>
            <w:r w:rsidRPr="00E103D3">
              <w:rPr>
                <w:rFonts w:eastAsia="Times New Roman"/>
                <w:color w:val="000000"/>
                <w:lang w:eastAsia="lt-LT"/>
              </w:rPr>
              <w:t>Birželis</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tcPr>
          <w:p w14:paraId="66292ABB" w14:textId="77777777" w:rsidR="009535A1" w:rsidRPr="002422AA" w:rsidRDefault="009535A1" w:rsidP="00D961FF">
            <w:pPr>
              <w:spacing w:after="0"/>
              <w:jc w:val="center"/>
            </w:pPr>
            <w:r w:rsidRPr="002422AA">
              <w:t>Mokinių taryba</w:t>
            </w:r>
          </w:p>
        </w:tc>
        <w:tc>
          <w:tcPr>
            <w:tcW w:w="2885" w:type="dxa"/>
            <w:tcBorders>
              <w:top w:val="single" w:sz="8" w:space="0" w:color="auto"/>
              <w:left w:val="single" w:sz="8" w:space="0" w:color="auto"/>
              <w:bottom w:val="single" w:sz="8" w:space="0" w:color="000000"/>
              <w:right w:val="single" w:sz="8" w:space="0" w:color="000000"/>
            </w:tcBorders>
            <w:shd w:val="clear" w:color="auto" w:fill="auto"/>
            <w:vAlign w:val="center"/>
          </w:tcPr>
          <w:p w14:paraId="5459316F" w14:textId="3DF2C2CB" w:rsidR="009535A1" w:rsidRPr="00E103D3" w:rsidRDefault="009535A1" w:rsidP="00D961FF">
            <w:pPr>
              <w:spacing w:after="0" w:line="240" w:lineRule="auto"/>
              <w:rPr>
                <w:rFonts w:eastAsia="Times New Roman"/>
                <w:color w:val="000000"/>
                <w:lang w:eastAsia="lt-LT"/>
              </w:rPr>
            </w:pPr>
            <w:r>
              <w:rPr>
                <w:rFonts w:eastAsia="Times New Roman"/>
                <w:color w:val="000000"/>
                <w:lang w:eastAsia="lt-LT"/>
              </w:rPr>
              <w:t>2024</w:t>
            </w:r>
            <w:r w:rsidR="00DA742C">
              <w:rPr>
                <w:rFonts w:eastAsia="Times New Roman"/>
                <w:color w:val="000000"/>
                <w:lang w:eastAsia="lt-LT"/>
              </w:rPr>
              <w:t>–</w:t>
            </w:r>
            <w:r>
              <w:rPr>
                <w:rFonts w:eastAsia="Times New Roman"/>
                <w:color w:val="000000"/>
                <w:lang w:eastAsia="lt-LT"/>
              </w:rPr>
              <w:t>2025</w:t>
            </w:r>
            <w:r w:rsidR="00DA742C">
              <w:rPr>
                <w:rFonts w:eastAsia="Times New Roman"/>
                <w:color w:val="000000"/>
                <w:lang w:eastAsia="lt-LT"/>
              </w:rPr>
              <w:t xml:space="preserve"> m. m. plano apibendrinimas ir 2025–2026 m. m. veiklos planavimas</w:t>
            </w:r>
          </w:p>
        </w:tc>
      </w:tr>
    </w:tbl>
    <w:p w14:paraId="75F5B27B" w14:textId="77777777" w:rsidR="009535A1" w:rsidRDefault="009535A1" w:rsidP="009535A1"/>
    <w:p w14:paraId="58B5A337" w14:textId="77777777" w:rsidR="00AE6850" w:rsidRDefault="00EB25BB" w:rsidP="00AE6850">
      <w:pPr>
        <w:spacing w:after="0"/>
      </w:pPr>
      <w:r>
        <w:t xml:space="preserve">Planą sudarė: </w:t>
      </w:r>
    </w:p>
    <w:p w14:paraId="44889393" w14:textId="72C5E258" w:rsidR="00EB25BB" w:rsidRDefault="00EB25BB" w:rsidP="00AE6850">
      <w:pPr>
        <w:spacing w:after="0"/>
      </w:pPr>
      <w:r>
        <w:t>Mokinių taryba</w:t>
      </w:r>
      <w:r w:rsidR="00AE6850">
        <w:t xml:space="preserve"> ir</w:t>
      </w:r>
    </w:p>
    <w:p w14:paraId="2C8932B8" w14:textId="66555212" w:rsidR="00AE6850" w:rsidRDefault="00AE6850" w:rsidP="00AE6850">
      <w:pPr>
        <w:spacing w:after="0"/>
      </w:pPr>
      <w:r>
        <w:t>Mokinių tarybos koordinatorė, mokytoja</w:t>
      </w:r>
    </w:p>
    <w:p w14:paraId="46923F40" w14:textId="41C2B46A" w:rsidR="00EB25BB" w:rsidRDefault="00EB25BB" w:rsidP="00AE6850">
      <w:pPr>
        <w:spacing w:after="0"/>
      </w:pPr>
      <w:r>
        <w:t>Gintarė Masalskienė</w:t>
      </w:r>
    </w:p>
    <w:p w14:paraId="739153B6" w14:textId="77777777" w:rsidR="00EB25BB" w:rsidRDefault="00EB25BB" w:rsidP="00EB25BB"/>
    <w:p w14:paraId="602824DD" w14:textId="77777777" w:rsidR="00EB25BB" w:rsidRDefault="00EB25BB"/>
    <w:sectPr w:rsidR="00EB25BB" w:rsidSect="0014069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40A8"/>
    <w:multiLevelType w:val="hybridMultilevel"/>
    <w:tmpl w:val="4ED21D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F56F5F"/>
    <w:multiLevelType w:val="hybridMultilevel"/>
    <w:tmpl w:val="4ED21D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34968CC"/>
    <w:multiLevelType w:val="hybridMultilevel"/>
    <w:tmpl w:val="4ED21D8E"/>
    <w:lvl w:ilvl="0" w:tplc="25F0F2F8">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CAA524D"/>
    <w:multiLevelType w:val="hybridMultilevel"/>
    <w:tmpl w:val="6A04BDE4"/>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00927D6"/>
    <w:multiLevelType w:val="hybridMultilevel"/>
    <w:tmpl w:val="4ED21D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912759B"/>
    <w:multiLevelType w:val="hybridMultilevel"/>
    <w:tmpl w:val="27F66BE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500587062">
    <w:abstractNumId w:val="3"/>
  </w:num>
  <w:num w:numId="2" w16cid:durableId="9725608">
    <w:abstractNumId w:val="5"/>
  </w:num>
  <w:num w:numId="3" w16cid:durableId="1481118817">
    <w:abstractNumId w:val="2"/>
  </w:num>
  <w:num w:numId="4" w16cid:durableId="1045790359">
    <w:abstractNumId w:val="0"/>
  </w:num>
  <w:num w:numId="5" w16cid:durableId="1989477966">
    <w:abstractNumId w:val="1"/>
  </w:num>
  <w:num w:numId="6" w16cid:durableId="1082986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BB"/>
    <w:rsid w:val="00140696"/>
    <w:rsid w:val="001D7B49"/>
    <w:rsid w:val="002F18C5"/>
    <w:rsid w:val="008041BD"/>
    <w:rsid w:val="00873E1C"/>
    <w:rsid w:val="009535A1"/>
    <w:rsid w:val="00956BEA"/>
    <w:rsid w:val="00A36289"/>
    <w:rsid w:val="00AC22E6"/>
    <w:rsid w:val="00AE6850"/>
    <w:rsid w:val="00B97AF5"/>
    <w:rsid w:val="00D52E7A"/>
    <w:rsid w:val="00D7217A"/>
    <w:rsid w:val="00DA742C"/>
    <w:rsid w:val="00E15362"/>
    <w:rsid w:val="00E3139C"/>
    <w:rsid w:val="00EB25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AB96"/>
  <w15:chartTrackingRefBased/>
  <w15:docId w15:val="{A349F124-929E-4CE2-B9F4-6070518E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25BB"/>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25BB"/>
    <w:pPr>
      <w:ind w:left="720"/>
      <w:contextualSpacing/>
    </w:pPr>
  </w:style>
  <w:style w:type="paragraph" w:customStyle="1" w:styleId="has-text-align-center">
    <w:name w:val="has-text-align-center"/>
    <w:basedOn w:val="prastasis"/>
    <w:rsid w:val="00EB25BB"/>
    <w:pPr>
      <w:spacing w:before="100" w:beforeAutospacing="1" w:after="100" w:afterAutospacing="1" w:line="240" w:lineRule="auto"/>
    </w:pPr>
    <w:rPr>
      <w:rFonts w:eastAsia="Times New Roman"/>
      <w:lang w:eastAsia="lt-LT"/>
    </w:rPr>
  </w:style>
  <w:style w:type="paragraph" w:styleId="prastasiniatinklio">
    <w:name w:val="Normal (Web)"/>
    <w:basedOn w:val="prastasis"/>
    <w:uiPriority w:val="99"/>
    <w:semiHidden/>
    <w:unhideWhenUsed/>
    <w:rsid w:val="00A36289"/>
    <w:pPr>
      <w:spacing w:before="100" w:beforeAutospacing="1" w:after="100" w:afterAutospacing="1" w:line="240" w:lineRule="auto"/>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6251">
      <w:bodyDiv w:val="1"/>
      <w:marLeft w:val="0"/>
      <w:marRight w:val="0"/>
      <w:marTop w:val="0"/>
      <w:marBottom w:val="0"/>
      <w:divBdr>
        <w:top w:val="none" w:sz="0" w:space="0" w:color="auto"/>
        <w:left w:val="none" w:sz="0" w:space="0" w:color="auto"/>
        <w:bottom w:val="none" w:sz="0" w:space="0" w:color="auto"/>
        <w:right w:val="none" w:sz="0" w:space="0" w:color="auto"/>
      </w:divBdr>
    </w:div>
    <w:div w:id="20344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2940</Words>
  <Characters>1676</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Masalskienė</dc:creator>
  <cp:keywords/>
  <dc:description/>
  <cp:lastModifiedBy>Sonata Osipovič</cp:lastModifiedBy>
  <cp:revision>3</cp:revision>
  <dcterms:created xsi:type="dcterms:W3CDTF">2024-09-11T09:55:00Z</dcterms:created>
  <dcterms:modified xsi:type="dcterms:W3CDTF">2024-09-12T05:05:00Z</dcterms:modified>
</cp:coreProperties>
</file>